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31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花都区安全生产专业服务机构从业名单（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标准化评审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9" w:firstLineChars="131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排序不分先后</w:t>
      </w:r>
    </w:p>
    <w:tbl>
      <w:tblPr>
        <w:tblStyle w:val="7"/>
        <w:tblW w:w="14388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87"/>
        <w:gridCol w:w="1300"/>
        <w:gridCol w:w="1089"/>
        <w:gridCol w:w="1020"/>
        <w:gridCol w:w="1155"/>
        <w:gridCol w:w="1140"/>
        <w:gridCol w:w="2670"/>
        <w:gridCol w:w="174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资质资格类型</w:t>
            </w: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资质资格等极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资质有效期限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业务范围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册地址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办事处地址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广东金泰达安全科技有限公司 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工贸企业安全生产标准评审单位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非煤矿山企业安全生产标准化二级评审单位；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3.危险化学品企业安全生产标准化二级评审单位。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工贸企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业AQBGM2021004；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2.非煤矿AQBFM2021002；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3.危化AQBWH2018003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年5 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；2.2024年5月16日；3.2024年5月16日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张保平020-89447338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熊少飞18665715421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林锐欣13929701907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1.冶金、有色、建材、机械、轻工、纺织、烟草、商贸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2.金属非金属矿山、选矿厂、采掘施工单位、地质勘查单位。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3.：危险化学品企业安全生产标准化二级评审。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广州市海珠区富基南一街6-10（双） 号201单元自编212房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广东震宇安全技术有限公司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安全生产标准化建设指导单位证书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粤ABZD-D-025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2025年6月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熊素琴13902936814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叶颖13808817313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冶金工贸、危险化学品、化工、医药、非煤矿山、供水、公共设施管理、物业管理、仓储、商务服务、信息服务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广州市黄埔区中新广州知识城工业园红卫路15号2栋516、517室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深圳市世和安全技术咨询有限公司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工贸行业企业安全生产标准化二级评审单位证书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AQBGM2021005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2024年5月16日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吕中平13902911365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  <w:t>熊素琴18620264824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冶金、有色、建材、机械、轻工、纺织、烟草、商贸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深圳市龙岗区布吉街道甘李工业园甘李六路12号中海信创新产业城14A栋1802、1803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/>
              </w:rPr>
              <w:t>深圳市鹏程安全技术事务限公司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安全生产标准化建设指导单位证书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粤ABZD-D-104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月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叶日华020-38291239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  <w:t>古月萍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13416385103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冶金工贸、危险化学品、化工、医药、非煤矿山、供水、公共设施管理、物业管理、仓储、商务服务、信息服务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深圳市福田区深南中路国际文化大厦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2305B室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</w:rPr>
              <w:t>广州市天河区黄埔大道西163号富星商贸大厦东塔14楼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广东科旭检测评价技术服务有限公司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工贸行业企业安全生产标准化二级评审单位证书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zh-CN" w:eastAsia="zh-CN"/>
              </w:rPr>
              <w:t>AQBGM202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zh-CN" w:eastAsia="zh-CN"/>
              </w:rPr>
              <w:t>018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刘进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15920329934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高珊13178838758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冶金、有色、建材、机械、轻工、纺织、烟草、商贸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广州市白云区沙凤三路4号301（部位：312A、316A区域）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广东中京检测认证有限公司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工贸行业企业安全生产标准化二级评审单位证书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）AQBGM2021008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2024年5月16日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马留芳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13922238883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18588696955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冶金、有色、建材、机械、轻工、纺织、烟草、商贸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广州市天河区大观南路16号403房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广东安成安防技术有限公司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非煤矿山企业二级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安全生产标准化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评审单位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粤KSABP-D-001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2025年1月25日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唐贵青18664776937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邱家铎15913153656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金属非金属矿山、尾矿库、地质勘探单位、采掘施工企业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广州天河区白沙水路111号301房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广州景荟安全生产技术有限公司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安全生产标准化建设指导单位证书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粤ABZD-D-014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2025年6月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张以坚13560488133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张以坚13560488133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安全生产标准化、安全评估咨询服务、安全培训、生产事故应急预案、双重预防机制及台账运行和托管等安全服务工作。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广州天河区白沙水路111号302房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华晟安全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工贸行业企业安全生产标准化二级评审单位证书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2.非煤矿山企业二级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安全生产标准化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评审单位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；3.安全生产标准化建设指导单位证书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1.工贸AQBGM2021003；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2.非煤矿山：AQBFM2021001；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3.粤ABZD-D-102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1.2025年8月；2.2024年5月16日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2025年6月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刘斌020-85232855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曾艳18923140102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1.冶金、有色、建材、机械、轻工、纺织、烟草、商贸；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2.金属非金属矿山、选矿厂、采掘施工单位、地质勘查单位；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3.冶金工贸、危险化学品、化工、医药、非煤矿山、供水、公共设施管理、物业管理、仓储、商务服务、信息服务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广州市天河区广汕二路602之一首层101房；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154" w:right="1531" w:bottom="2098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CC77C"/>
    <w:multiLevelType w:val="singleLevel"/>
    <w:tmpl w:val="9D9CC7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785FBB"/>
    <w:multiLevelType w:val="singleLevel"/>
    <w:tmpl w:val="F5785F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3A86"/>
    <w:rsid w:val="09610CBC"/>
    <w:rsid w:val="0B973D8B"/>
    <w:rsid w:val="0E653490"/>
    <w:rsid w:val="10DD57D4"/>
    <w:rsid w:val="11AE63F6"/>
    <w:rsid w:val="1B8814DF"/>
    <w:rsid w:val="1C6F2D05"/>
    <w:rsid w:val="26195B67"/>
    <w:rsid w:val="26282CC8"/>
    <w:rsid w:val="2A3532E6"/>
    <w:rsid w:val="2F523601"/>
    <w:rsid w:val="33651269"/>
    <w:rsid w:val="3498768D"/>
    <w:rsid w:val="3B9A0D1F"/>
    <w:rsid w:val="3CC11B8C"/>
    <w:rsid w:val="3CE83962"/>
    <w:rsid w:val="3DD70369"/>
    <w:rsid w:val="48E83913"/>
    <w:rsid w:val="4CA81C6D"/>
    <w:rsid w:val="52C77053"/>
    <w:rsid w:val="56BB41DC"/>
    <w:rsid w:val="5987195B"/>
    <w:rsid w:val="5DD97A9F"/>
    <w:rsid w:val="5ED91C09"/>
    <w:rsid w:val="61A341C8"/>
    <w:rsid w:val="65FC5B28"/>
    <w:rsid w:val="707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2">
    <w:name w:val="p0"/>
    <w:basedOn w:val="1"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区应急管理局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2022-03-15T03:39:00Z</dcterms:created>
  <dc:creator></dc:creator>
  <cp:lastModifiedBy>hh。hh</cp:lastModifiedBy>
  <dcterms:modified xsi:type="dcterms:W3CDTF">2023-02-13T10:05:04Z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