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附件：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8"/>
        <w:widowControl/>
        <w:spacing w:beforeAutospacing="0" w:afterAutospacing="0" w:line="56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8"/>
        <w:widowControl/>
        <w:spacing w:beforeAutospacing="0" w:afterAutospacing="0" w:line="56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毕业生生源信息汇总</w:t>
      </w:r>
    </w:p>
    <w:p>
      <w:pPr>
        <w:pStyle w:val="8"/>
        <w:widowControl/>
        <w:spacing w:beforeAutospacing="0" w:afterAutospacing="0" w:line="56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 w:eastAsia="黑体" w:cs="黑体"/>
          <w:color w:val="000000"/>
          <w:sz w:val="32"/>
          <w:szCs w:val="32"/>
        </w:rPr>
        <w:t>1、</w:t>
      </w:r>
      <w:r>
        <w:rPr>
          <w:rFonts w:hint="eastAsia" w:ascii="Times New Roman"/>
          <w:kern w:val="0"/>
          <w:sz w:val="32"/>
          <w:szCs w:val="32"/>
        </w:rPr>
        <w:t>西安电子科技大学2024届毕业生生源信息</w:t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drawing>
          <wp:inline distT="0" distB="0" distL="114300" distR="114300">
            <wp:extent cx="2139315" cy="2169160"/>
            <wp:effectExtent l="0" t="0" r="13335" b="2540"/>
            <wp:docPr id="3" name="图片 1" descr="5274d13445b6a81e92a28bb21524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5274d13445b6a81e92a28bb21524a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扫码访问</w:t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</w:p>
    <w:p>
      <w:pPr>
        <w:pStyle w:val="8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rPr>
          <w:rFonts w:ascii="Times New Roman" w:eastAsia="黑体" w:cs="黑体"/>
          <w:color w:val="00000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兰州大学2024届毕业生生源信息</w:t>
      </w:r>
    </w:p>
    <w:p>
      <w:pPr>
        <w:pStyle w:val="4"/>
        <w:jc w:val="center"/>
        <w:rPr>
          <w:rFonts w:ascii="Times New Roman"/>
        </w:rPr>
      </w:pPr>
      <w:r>
        <w:rPr>
          <w:rFonts w:ascii="宋体" w:hAnsi="宋体" w:eastAsia="宋体" w:cs="宋体"/>
          <w:sz w:val="24"/>
        </w:rPr>
        <w:fldChar w:fldCharType="begin"/>
      </w:r>
      <w:r>
        <w:rPr>
          <w:rFonts w:ascii="宋体" w:hAnsi="宋体" w:eastAsia="宋体" w:cs="宋体"/>
          <w:sz w:val="24"/>
        </w:rPr>
        <w:instrText xml:space="preserve">INCLUDEPICTURE \d "https://job.lzu.edu.cn/ueditor/upload/image/20230823/1692754974511097714.png" \* MERGEFORMATINET </w:instrText>
      </w:r>
      <w:r>
        <w:rPr>
          <w:rFonts w:ascii="宋体" w:hAnsi="宋体" w:eastAsia="宋体" w:cs="宋体"/>
          <w:sz w:val="24"/>
        </w:rPr>
        <w:fldChar w:fldCharType="separate"/>
      </w: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2319655" cy="2373630"/>
            <wp:effectExtent l="0" t="0" r="4445" b="7620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</w:rPr>
        <w:fldChar w:fldCharType="end"/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扫码访问</w:t>
      </w:r>
    </w:p>
    <w:p>
      <w:pPr>
        <w:pStyle w:val="4"/>
        <w:numPr>
          <w:ilvl w:val="0"/>
          <w:numId w:val="1"/>
        </w:numPr>
        <w:ind w:firstLine="640" w:firstLineChars="2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br w:type="page"/>
      </w:r>
      <w:r>
        <w:rPr>
          <w:rFonts w:hint="eastAsia" w:ascii="Times New Roman"/>
          <w:kern w:val="0"/>
          <w:sz w:val="32"/>
          <w:szCs w:val="32"/>
        </w:rPr>
        <w:t>北京理工大学2024届毕业生生源信息</w:t>
      </w:r>
    </w:p>
    <w:p>
      <w:pPr>
        <w:pStyle w:val="4"/>
        <w:ind w:left="420" w:leftChars="200"/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2037080" cy="2037080"/>
            <wp:effectExtent l="0" t="0" r="1270" b="1270"/>
            <wp:docPr id="1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 xml:space="preserve">  扫码访问</w:t>
      </w:r>
    </w:p>
    <w:p>
      <w:pPr>
        <w:pStyle w:val="4"/>
        <w:jc w:val="left"/>
        <w:rPr>
          <w:rFonts w:ascii="Times New Roman"/>
          <w:kern w:val="0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="640" w:firstLineChars="2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北京航空航天大学2024届毕业生生源信息</w:t>
      </w:r>
    </w:p>
    <w:p>
      <w:pPr>
        <w:pStyle w:val="4"/>
        <w:ind w:left="420" w:leftChars="200"/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2017395" cy="2017395"/>
            <wp:effectExtent l="0" t="0" r="1905" b="190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 xml:space="preserve">  扫码访问</w:t>
      </w:r>
    </w:p>
    <w:p>
      <w:pPr>
        <w:pStyle w:val="4"/>
        <w:ind w:firstLine="640" w:firstLineChars="2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5、哈尔滨工业大学2024届毕业生生源信息</w:t>
      </w:r>
    </w:p>
    <w:p>
      <w:pPr>
        <w:pStyle w:val="4"/>
        <w:ind w:left="420" w:leftChars="200"/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828800" cy="1828800"/>
            <wp:effectExtent l="0" t="0" r="0" b="0"/>
            <wp:docPr id="1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宋体" w:hAnsi="宋体" w:eastAsia="宋体" w:cs="宋体"/>
          <w:sz w:val="24"/>
        </w:rPr>
      </w:pPr>
      <w:r>
        <w:rPr>
          <w:rFonts w:hint="eastAsia" w:ascii="Times New Roman"/>
          <w:kern w:val="0"/>
          <w:sz w:val="32"/>
          <w:szCs w:val="32"/>
        </w:rPr>
        <w:t xml:space="preserve">  扫码访问</w:t>
      </w:r>
    </w:p>
    <w:p>
      <w:pPr>
        <w:pStyle w:val="4"/>
        <w:ind w:left="420" w:leftChars="2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6、哈尔滨工程大学2024届毕业生生源信息</w:t>
      </w:r>
    </w:p>
    <w:p>
      <w:pPr>
        <w:pStyle w:val="4"/>
        <w:ind w:left="420" w:leftChars="200"/>
        <w:jc w:val="center"/>
        <w:rPr>
          <w:rFonts w:ascii="Times New Roman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847850" cy="1847850"/>
            <wp:effectExtent l="0" t="0" r="0" b="0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 xml:space="preserve">  扫码访问</w:t>
      </w:r>
    </w:p>
    <w:p>
      <w:pPr>
        <w:pStyle w:val="4"/>
        <w:jc w:val="left"/>
        <w:rPr>
          <w:rFonts w:ascii="宋体" w:hAnsi="宋体" w:eastAsia="宋体" w:cs="宋体"/>
          <w:sz w:val="24"/>
        </w:rPr>
      </w:pPr>
    </w:p>
    <w:p>
      <w:pPr>
        <w:pStyle w:val="4"/>
        <w:ind w:left="420" w:leftChars="2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7、吉林大学2024届毕业生生源信息</w:t>
      </w:r>
    </w:p>
    <w:p>
      <w:pPr>
        <w:pStyle w:val="4"/>
        <w:ind w:left="420" w:leftChars="200"/>
        <w:jc w:val="center"/>
        <w:rPr>
          <w:rFonts w:ascii="Times New Roman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828800" cy="1828800"/>
            <wp:effectExtent l="0" t="0" r="0" b="0"/>
            <wp:docPr id="4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 xml:space="preserve">  扫码访问</w:t>
      </w:r>
    </w:p>
    <w:p>
      <w:pPr>
        <w:pStyle w:val="4"/>
        <w:ind w:firstLine="320" w:firstLineChars="1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8、东南大学2024届毕业生生源信息</w:t>
      </w:r>
    </w:p>
    <w:p>
      <w:pPr>
        <w:pStyle w:val="4"/>
        <w:ind w:left="420" w:leftChars="200"/>
        <w:jc w:val="center"/>
        <w:rPr>
          <w:rFonts w:ascii="Times New Roman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846580" cy="1846580"/>
            <wp:effectExtent l="0" t="0" r="1270" b="127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 xml:space="preserve"> 扫码访问</w:t>
      </w:r>
    </w:p>
    <w:p>
      <w:pPr>
        <w:pStyle w:val="4"/>
        <w:ind w:left="420" w:leftChars="200"/>
        <w:jc w:val="center"/>
        <w:rPr>
          <w:rFonts w:ascii="Times New Roman"/>
          <w:kern w:val="0"/>
          <w:sz w:val="32"/>
          <w:szCs w:val="32"/>
        </w:rPr>
      </w:pPr>
    </w:p>
    <w:p>
      <w:pPr>
        <w:pStyle w:val="4"/>
        <w:ind w:left="420" w:leftChars="2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9、南京航空航天大学2024届毕业生生源信息</w:t>
      </w:r>
    </w:p>
    <w:p>
      <w:pPr>
        <w:pStyle w:val="4"/>
        <w:ind w:left="420" w:leftChars="200"/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867535" cy="1867535"/>
            <wp:effectExtent l="0" t="0" r="18415" b="18415"/>
            <wp:docPr id="15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 xml:space="preserve"> 扫码访问</w:t>
      </w:r>
    </w:p>
    <w:p>
      <w:pPr>
        <w:pStyle w:val="4"/>
        <w:jc w:val="left"/>
        <w:rPr>
          <w:rFonts w:ascii="宋体" w:hAnsi="宋体" w:eastAsia="宋体" w:cs="宋体"/>
          <w:sz w:val="24"/>
        </w:rPr>
      </w:pPr>
    </w:p>
    <w:p>
      <w:pPr>
        <w:pStyle w:val="4"/>
        <w:ind w:left="420" w:leftChars="2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10、南京理工大学2024届毕业生生源信息</w:t>
      </w:r>
    </w:p>
    <w:p>
      <w:pPr>
        <w:pStyle w:val="4"/>
        <w:ind w:left="420" w:leftChars="200"/>
        <w:jc w:val="center"/>
        <w:rPr>
          <w:rFonts w:ascii="Times New Roman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800860" cy="1800860"/>
            <wp:effectExtent l="0" t="0" r="8890" b="8890"/>
            <wp:docPr id="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宋体" w:hAnsi="宋体" w:eastAsia="宋体" w:cs="宋体"/>
          <w:sz w:val="24"/>
        </w:rPr>
      </w:pPr>
      <w:r>
        <w:rPr>
          <w:rFonts w:hint="eastAsia" w:ascii="Times New Roman"/>
          <w:kern w:val="0"/>
          <w:sz w:val="32"/>
          <w:szCs w:val="32"/>
        </w:rPr>
        <w:t xml:space="preserve"> 扫码访问</w:t>
      </w:r>
    </w:p>
    <w:p>
      <w:pPr>
        <w:pStyle w:val="4"/>
        <w:ind w:left="420" w:leftChars="2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11、华中科技大学2024届毕业生生源信息</w:t>
      </w:r>
    </w:p>
    <w:p>
      <w:pPr>
        <w:pStyle w:val="4"/>
        <w:ind w:left="420" w:leftChars="200"/>
        <w:jc w:val="center"/>
        <w:rPr>
          <w:rFonts w:ascii="Times New Roman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990725" cy="1990725"/>
            <wp:effectExtent l="0" t="0" r="9525" b="952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 xml:space="preserve">  扫码访问</w:t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</w:p>
    <w:p>
      <w:pPr>
        <w:pStyle w:val="4"/>
        <w:ind w:left="420" w:leftChars="2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12、中南大学2024届毕业生生源信息</w:t>
      </w:r>
    </w:p>
    <w:p>
      <w:pPr>
        <w:pStyle w:val="4"/>
        <w:ind w:left="420" w:leftChars="200"/>
        <w:jc w:val="center"/>
        <w:rPr>
          <w:rFonts w:ascii="Times New Roman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970405" cy="1970405"/>
            <wp:effectExtent l="0" t="0" r="10795" b="10795"/>
            <wp:docPr id="7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 xml:space="preserve">  扫码访问</w:t>
      </w:r>
    </w:p>
    <w:p>
      <w:pPr>
        <w:pStyle w:val="4"/>
        <w:ind w:left="420" w:leftChars="2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13、电子科技大学2024届毕业生生源信息</w:t>
      </w:r>
    </w:p>
    <w:p>
      <w:pPr>
        <w:pStyle w:val="4"/>
        <w:ind w:left="420" w:leftChars="200"/>
        <w:jc w:val="center"/>
        <w:rPr>
          <w:rFonts w:ascii="Times New Roman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855470" cy="1855470"/>
            <wp:effectExtent l="0" t="0" r="11430" b="11430"/>
            <wp:docPr id="18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 xml:space="preserve">  扫码访问</w:t>
      </w:r>
    </w:p>
    <w:p>
      <w:pPr>
        <w:pStyle w:val="4"/>
        <w:ind w:firstLine="320" w:firstLineChars="100"/>
        <w:jc w:val="left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14、四川大学2024届毕业生生源信息</w:t>
      </w:r>
    </w:p>
    <w:p>
      <w:pPr>
        <w:pStyle w:val="4"/>
        <w:ind w:left="420" w:leftChars="200"/>
        <w:jc w:val="center"/>
        <w:rPr>
          <w:rFonts w:ascii="Times New Roman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800860" cy="1800860"/>
            <wp:effectExtent l="0" t="0" r="8890" b="889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 xml:space="preserve">  扫码访问</w:t>
      </w:r>
    </w:p>
    <w:p>
      <w:pPr>
        <w:pStyle w:val="4"/>
        <w:jc w:val="center"/>
        <w:rPr>
          <w:rFonts w:ascii="Times New Roman"/>
          <w:kern w:val="0"/>
          <w:sz w:val="32"/>
          <w:szCs w:val="32"/>
        </w:rPr>
      </w:pPr>
    </w:p>
    <w:p>
      <w:pPr>
        <w:pStyle w:val="2"/>
        <w:numPr>
          <w:ilvl w:val="0"/>
          <w:numId w:val="2"/>
        </w:numPr>
        <w:ind w:firstLine="640" w:firstLineChars="200"/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湖南大学2024届毕业生生源信息</w:t>
      </w:r>
    </w:p>
    <w:p>
      <w:r>
        <w:rPr>
          <w:rFonts w:hint="eastAsia" w:ascii="Times New Roman"/>
          <w:kern w:val="0"/>
          <w:sz w:val="32"/>
          <w:szCs w:val="32"/>
        </w:rPr>
        <w:t xml:space="preserve">               </w:t>
      </w:r>
      <w:r>
        <w:drawing>
          <wp:inline distT="0" distB="0" distL="114300" distR="114300">
            <wp:extent cx="2193925" cy="2193925"/>
            <wp:effectExtent l="0" t="0" r="15875" b="15875"/>
            <wp:docPr id="8" name="图片 8" descr="6468f0272cbd37cb89ab4a3c97ac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468f0272cbd37cb89ab4a3c97ac9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 xml:space="preserve">                             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 xml:space="preserve">   扫码访问</w:t>
      </w:r>
    </w:p>
    <w:p>
      <w:pPr>
        <w:ind w:firstLine="960" w:firstLineChars="300"/>
        <w:rPr>
          <w:rFonts w:ascii="Times New Roman"/>
          <w:kern w:val="0"/>
          <w:sz w:val="32"/>
          <w:szCs w:val="32"/>
        </w:rPr>
      </w:pPr>
      <w:r>
        <w:rPr>
          <w:rFonts w:hint="eastAsia" w:ascii="Times New Roman"/>
          <w:kern w:val="0"/>
          <w:sz w:val="32"/>
          <w:szCs w:val="32"/>
        </w:rPr>
        <w:t>16、武汉大学2024届毕业生源信息</w:t>
      </w:r>
    </w:p>
    <w:p>
      <w:pPr>
        <w:pStyle w:val="2"/>
        <w:ind w:left="420" w:leftChars="200"/>
      </w:pPr>
      <w:r>
        <w:rPr>
          <w:rFonts w:hint="eastAsia"/>
        </w:rPr>
        <w:t xml:space="preserve">                  </w:t>
      </w:r>
      <w:r>
        <w:drawing>
          <wp:inline distT="0" distB="0" distL="114300" distR="114300">
            <wp:extent cx="2248535" cy="2248535"/>
            <wp:effectExtent l="0" t="0" r="18415" b="18415"/>
            <wp:docPr id="6" name="图片 6" descr="75fd023b7cce328a4e6ad6f0028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fd023b7cce328a4e6ad6f0028290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              </w:t>
      </w:r>
      <w:r>
        <w:rPr>
          <w:rFonts w:hint="eastAsia" w:ascii="Times New Roman"/>
          <w:kern w:val="0"/>
          <w:sz w:val="32"/>
          <w:szCs w:val="32"/>
        </w:rPr>
        <w:t xml:space="preserve">        扫码访问</w:t>
      </w:r>
    </w:p>
    <w:sectPr>
      <w:headerReference r:id="rId3" w:type="default"/>
      <w:footerReference r:id="rId4" w:type="default"/>
      <w:footerReference r:id="rId5" w:type="even"/>
      <w:pgSz w:w="11906" w:h="16838"/>
      <w:pgMar w:top="2155" w:right="1474" w:bottom="1361" w:left="1588" w:header="851" w:footer="992" w:gutter="0"/>
      <w:cols w:space="720" w:num="1"/>
      <w:titlePg/>
      <w:docGrid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  <w:szCs w:val="28"/>
        <w:lang w:val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sz w:val="28"/>
        <w:szCs w:val="28"/>
        <w:lang w:val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80E9E"/>
    <w:multiLevelType w:val="singleLevel"/>
    <w:tmpl w:val="B0680E9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F3A3FDC"/>
    <w:multiLevelType w:val="singleLevel"/>
    <w:tmpl w:val="BF3A3FDC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formatting="1" w:enforcement="0"/>
  <w:defaultTabStop w:val="420"/>
  <w:evenAndOddHeaders w:val="1"/>
  <w:drawingGridHorizontalSpacing w:val="158"/>
  <w:drawingGridVerticalSpacing w:val="60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3D"/>
    <w:rsid w:val="00005657"/>
    <w:rsid w:val="000104C7"/>
    <w:rsid w:val="00054132"/>
    <w:rsid w:val="00065115"/>
    <w:rsid w:val="000654EF"/>
    <w:rsid w:val="00074E61"/>
    <w:rsid w:val="00083269"/>
    <w:rsid w:val="000C23AD"/>
    <w:rsid w:val="00132B60"/>
    <w:rsid w:val="00142A7E"/>
    <w:rsid w:val="0018757F"/>
    <w:rsid w:val="001B3BDC"/>
    <w:rsid w:val="001F6760"/>
    <w:rsid w:val="00225CA6"/>
    <w:rsid w:val="00315098"/>
    <w:rsid w:val="003A2931"/>
    <w:rsid w:val="003C4A43"/>
    <w:rsid w:val="00433E99"/>
    <w:rsid w:val="00457DEA"/>
    <w:rsid w:val="004B065F"/>
    <w:rsid w:val="004B50DE"/>
    <w:rsid w:val="004D0409"/>
    <w:rsid w:val="00576713"/>
    <w:rsid w:val="0058377D"/>
    <w:rsid w:val="005C0AA1"/>
    <w:rsid w:val="005D76B7"/>
    <w:rsid w:val="005F5D28"/>
    <w:rsid w:val="0064571D"/>
    <w:rsid w:val="006840EB"/>
    <w:rsid w:val="006B5F21"/>
    <w:rsid w:val="006C052C"/>
    <w:rsid w:val="006C3FAE"/>
    <w:rsid w:val="006D592E"/>
    <w:rsid w:val="006D593E"/>
    <w:rsid w:val="00704FBF"/>
    <w:rsid w:val="00706538"/>
    <w:rsid w:val="007227F9"/>
    <w:rsid w:val="00795B33"/>
    <w:rsid w:val="00817DE9"/>
    <w:rsid w:val="00840294"/>
    <w:rsid w:val="0084558E"/>
    <w:rsid w:val="00851874"/>
    <w:rsid w:val="008542A2"/>
    <w:rsid w:val="00874958"/>
    <w:rsid w:val="008D2B56"/>
    <w:rsid w:val="008E426E"/>
    <w:rsid w:val="00903377"/>
    <w:rsid w:val="00905753"/>
    <w:rsid w:val="00913035"/>
    <w:rsid w:val="00920828"/>
    <w:rsid w:val="00922F83"/>
    <w:rsid w:val="00983E4F"/>
    <w:rsid w:val="009C1AF0"/>
    <w:rsid w:val="009C7DC0"/>
    <w:rsid w:val="00A37C22"/>
    <w:rsid w:val="00A608CC"/>
    <w:rsid w:val="00A614BB"/>
    <w:rsid w:val="00A6398E"/>
    <w:rsid w:val="00A90AF4"/>
    <w:rsid w:val="00AA188E"/>
    <w:rsid w:val="00AB0033"/>
    <w:rsid w:val="00AC38EC"/>
    <w:rsid w:val="00AE1D7D"/>
    <w:rsid w:val="00AF3BDB"/>
    <w:rsid w:val="00B10D69"/>
    <w:rsid w:val="00B15362"/>
    <w:rsid w:val="00B26228"/>
    <w:rsid w:val="00B26C35"/>
    <w:rsid w:val="00C31FB0"/>
    <w:rsid w:val="00C36872"/>
    <w:rsid w:val="00C50233"/>
    <w:rsid w:val="00C6443D"/>
    <w:rsid w:val="00C74DB1"/>
    <w:rsid w:val="00CF61E0"/>
    <w:rsid w:val="00D11500"/>
    <w:rsid w:val="00D76B07"/>
    <w:rsid w:val="00DB67A1"/>
    <w:rsid w:val="00E3562E"/>
    <w:rsid w:val="00E4101C"/>
    <w:rsid w:val="00E709C4"/>
    <w:rsid w:val="00EA059A"/>
    <w:rsid w:val="00EA4177"/>
    <w:rsid w:val="00F034DC"/>
    <w:rsid w:val="00F95502"/>
    <w:rsid w:val="00FC0020"/>
    <w:rsid w:val="00FC20BC"/>
    <w:rsid w:val="08CC39F1"/>
    <w:rsid w:val="0C6D6B55"/>
    <w:rsid w:val="11672820"/>
    <w:rsid w:val="136E0B63"/>
    <w:rsid w:val="1A8B4C3D"/>
    <w:rsid w:val="1BF58E20"/>
    <w:rsid w:val="1DDB5E40"/>
    <w:rsid w:val="1E0A6FF8"/>
    <w:rsid w:val="1E5F4587"/>
    <w:rsid w:val="269F5282"/>
    <w:rsid w:val="2C3928D9"/>
    <w:rsid w:val="2EC55D0F"/>
    <w:rsid w:val="2FDFC82C"/>
    <w:rsid w:val="2FF76931"/>
    <w:rsid w:val="30FA5D28"/>
    <w:rsid w:val="35161BEC"/>
    <w:rsid w:val="387F66A7"/>
    <w:rsid w:val="3FBF7DCF"/>
    <w:rsid w:val="3FBFE139"/>
    <w:rsid w:val="3FEF909F"/>
    <w:rsid w:val="487913D6"/>
    <w:rsid w:val="4F7322DA"/>
    <w:rsid w:val="53D7437A"/>
    <w:rsid w:val="56587180"/>
    <w:rsid w:val="58CB9ECC"/>
    <w:rsid w:val="5B7C73FE"/>
    <w:rsid w:val="5D72100C"/>
    <w:rsid w:val="5DFE5114"/>
    <w:rsid w:val="5EFF9831"/>
    <w:rsid w:val="624B237B"/>
    <w:rsid w:val="62FF75C6"/>
    <w:rsid w:val="63CCC8DA"/>
    <w:rsid w:val="67EC5EEC"/>
    <w:rsid w:val="6A471634"/>
    <w:rsid w:val="6FFFF305"/>
    <w:rsid w:val="737F1E78"/>
    <w:rsid w:val="73C7642E"/>
    <w:rsid w:val="73FF5EDB"/>
    <w:rsid w:val="79DE475E"/>
    <w:rsid w:val="7AAD34FA"/>
    <w:rsid w:val="7DBB231D"/>
    <w:rsid w:val="7DBE2920"/>
    <w:rsid w:val="7DBF3154"/>
    <w:rsid w:val="7ED599AE"/>
    <w:rsid w:val="7F570552"/>
    <w:rsid w:val="7F5FDA2E"/>
    <w:rsid w:val="7F7D58EC"/>
    <w:rsid w:val="7FF7DD41"/>
    <w:rsid w:val="7FFC0BB4"/>
    <w:rsid w:val="9BC3BD97"/>
    <w:rsid w:val="9D3D3B22"/>
    <w:rsid w:val="9D4B5CFF"/>
    <w:rsid w:val="9FABAFF3"/>
    <w:rsid w:val="A27D9C1B"/>
    <w:rsid w:val="B597B625"/>
    <w:rsid w:val="BBF5A6E1"/>
    <w:rsid w:val="BBFF5B2F"/>
    <w:rsid w:val="BE3DFE93"/>
    <w:rsid w:val="BF6E6AE5"/>
    <w:rsid w:val="BFBE778A"/>
    <w:rsid w:val="BFE7CDC8"/>
    <w:rsid w:val="BFF7B141"/>
    <w:rsid w:val="C7CFAAA0"/>
    <w:rsid w:val="CAEFA760"/>
    <w:rsid w:val="D67FC4A8"/>
    <w:rsid w:val="D7FFFF8A"/>
    <w:rsid w:val="DD65A8AC"/>
    <w:rsid w:val="DF4B957A"/>
    <w:rsid w:val="DFF7121D"/>
    <w:rsid w:val="EA4F3E3B"/>
    <w:rsid w:val="EB8B516E"/>
    <w:rsid w:val="EEF453B8"/>
    <w:rsid w:val="EF97AA2A"/>
    <w:rsid w:val="EFB618E9"/>
    <w:rsid w:val="F2DE07A8"/>
    <w:rsid w:val="F7FFCDEA"/>
    <w:rsid w:val="F9FFBDEB"/>
    <w:rsid w:val="FA90F775"/>
    <w:rsid w:val="FBBF52D7"/>
    <w:rsid w:val="FD99386E"/>
    <w:rsid w:val="FDFFB665"/>
    <w:rsid w:val="FEFF1062"/>
    <w:rsid w:val="FF1F3836"/>
    <w:rsid w:val="FF3F1187"/>
    <w:rsid w:val="FFAF6F6A"/>
    <w:rsid w:val="FFBF326D"/>
    <w:rsid w:val="FFD76876"/>
    <w:rsid w:val="FFFBB525"/>
    <w:rsid w:val="FFFBD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after="120" w:line="500" w:lineRule="exact"/>
      <w:outlineLvl w:val="1"/>
    </w:pPr>
    <w:rPr>
      <w:rFonts w:ascii="Arial" w:hAnsi="Arial" w:eastAsia="楷体"/>
      <w:b/>
      <w:sz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2"/>
    <w:qFormat/>
    <w:uiPriority w:val="0"/>
    <w:rPr>
      <w:rFonts w:ascii="Times New Roman" w:eastAsia="宋体"/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11">
    <w:name w:val="Hyperlink"/>
    <w:qFormat/>
    <w:uiPriority w:val="0"/>
    <w:rPr>
      <w:color w:val="000084"/>
      <w:u w:val="none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toone</Company>
  <Pages>6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2023-09-04T09:19:00Z</dcterms:created>
  <dc:creator>超级管理员</dc:creator>
  <cp:lastModifiedBy>闰土</cp:lastModifiedBy>
  <cp:lastPrinted>2019-08-29T05:01:00Z</cp:lastPrinted>
  <dcterms:modified xsi:type="dcterms:W3CDTF">2023-09-05T06:22:30Z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F637062E65A44888BD4B4FD13D8E17BF</vt:lpwstr>
  </property>
</Properties>
</file>