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  <w:lang w:eastAsia="zh-CN"/>
        </w:rPr>
        <w:t>花都</w:t>
      </w: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区即开型福利彩票户外销售亭管理站申请登记表</w:t>
      </w:r>
    </w:p>
    <w:tbl>
      <w:tblPr>
        <w:tblStyle w:val="2"/>
        <w:tblpPr w:leftFromText="180" w:rightFromText="180" w:vertAnchor="text" w:horzAnchor="page" w:tblpXSpec="center" w:tblpY="173"/>
        <w:tblOverlap w:val="never"/>
        <w:tblW w:w="10271" w:type="dxa"/>
        <w:tblInd w:w="-80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309"/>
        <w:gridCol w:w="476"/>
        <w:gridCol w:w="2214"/>
        <w:gridCol w:w="752"/>
        <w:gridCol w:w="949"/>
        <w:gridCol w:w="1134"/>
        <w:gridCol w:w="1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5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申请单位基本情况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703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详细地址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法人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代表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微软雅黑" w:hAnsi="微软雅黑" w:eastAsia="仿宋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法人证件号码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 人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微软雅黑" w:hAnsi="微软雅黑" w:eastAsia="仿宋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统一社会信用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代码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微软雅黑" w:hAnsi="微软雅黑" w:eastAsia="仿宋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传真号码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电子邮件</w:t>
            </w: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微软雅黑" w:hAnsi="微软雅黑" w:eastAsia="仿宋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5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 位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 质</w:t>
            </w:r>
          </w:p>
        </w:tc>
        <w:tc>
          <w:tcPr>
            <w:tcW w:w="7034" w:type="dxa"/>
            <w:gridSpan w:val="5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□企业  □社会团体  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76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申报最低销量承诺值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（以承诺值较低的为评分基数）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月-12月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61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年1月-12月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27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提交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资料</w:t>
            </w:r>
          </w:p>
        </w:tc>
        <w:tc>
          <w:tcPr>
            <w:tcW w:w="3442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 1、单位登记证书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 2、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开户许可证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 3、法人代表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身份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证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 4、税务登记证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 5、资金证明资料</w:t>
            </w:r>
          </w:p>
        </w:tc>
        <w:tc>
          <w:tcPr>
            <w:tcW w:w="406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 6、销售经验证明资料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 7、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车辆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设备资料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 8、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物流仓库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资料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 9、专职管理员相关资料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慈善公益贡献资料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027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本单位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承诺所提供的文件、证件（复印件与原件一致）及法定代表人签字真实、准确、完整、有效，若因提供虚假资料所产生一切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后果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法律责任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由本单位承担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spacing w:line="440" w:lineRule="exact"/>
              <w:ind w:firstLine="480" w:firstLineChars="15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440" w:lineRule="exact"/>
              <w:ind w:firstLine="480" w:firstLineChars="1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申请单位（公章）： </w:t>
            </w:r>
          </w:p>
          <w:p>
            <w:pPr>
              <w:spacing w:line="440" w:lineRule="exact"/>
              <w:ind w:firstLine="480" w:firstLineChars="15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40" w:lineRule="exact"/>
              <w:ind w:firstLine="960" w:firstLine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法人代表签名：</w:t>
            </w:r>
          </w:p>
          <w:p>
            <w:pPr>
              <w:spacing w:line="440" w:lineRule="exact"/>
              <w:ind w:firstLine="960" w:firstLineChars="3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40" w:lineRule="exact"/>
              <w:ind w:firstLine="3840" w:firstLineChars="1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申请日期：      年    月    日</w:t>
            </w:r>
          </w:p>
        </w:tc>
      </w:tr>
    </w:tbl>
    <w:p/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0A"/>
    <w:rsid w:val="00155DC2"/>
    <w:rsid w:val="00222FC1"/>
    <w:rsid w:val="00312E0A"/>
    <w:rsid w:val="00464B3A"/>
    <w:rsid w:val="004C6240"/>
    <w:rsid w:val="005538D6"/>
    <w:rsid w:val="00716994"/>
    <w:rsid w:val="008307EA"/>
    <w:rsid w:val="009933E5"/>
    <w:rsid w:val="009C7BE8"/>
    <w:rsid w:val="00A01736"/>
    <w:rsid w:val="00CD30E3"/>
    <w:rsid w:val="00E31C22"/>
    <w:rsid w:val="00EC6D14"/>
    <w:rsid w:val="00F8148E"/>
    <w:rsid w:val="00F91006"/>
    <w:rsid w:val="04425CB0"/>
    <w:rsid w:val="087C6F36"/>
    <w:rsid w:val="0D1F3311"/>
    <w:rsid w:val="15C979FF"/>
    <w:rsid w:val="218F3EFB"/>
    <w:rsid w:val="2E81358B"/>
    <w:rsid w:val="465A0293"/>
    <w:rsid w:val="586D74A9"/>
    <w:rsid w:val="7C556954"/>
    <w:rsid w:val="7DA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314</Characters>
  <Lines>2</Lines>
  <Paragraphs>1</Paragraphs>
  <TotalTime>2</TotalTime>
  <ScaleCrop>false</ScaleCrop>
  <LinksUpToDate>false</LinksUpToDate>
  <CharactersWithSpaces>368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2016-06-13T04:11:00Z</dcterms:created>
  <dc:creator>周华军</dc:creator>
  <cp:lastModifiedBy>Administrator</cp:lastModifiedBy>
  <cp:lastPrinted>2023-11-10T08:49:47Z</cp:lastPrinted>
  <dcterms:modified xsi:type="dcterms:W3CDTF">2023-11-10T08:49:51Z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