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</w:pPr>
      <w:r>
        <w:rPr>
          <w:rFonts w:hint="eastAsia"/>
        </w:rPr>
        <w:t>花都区</w:t>
      </w:r>
      <w:r>
        <w:t>XX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绿色金</w:t>
      </w:r>
      <w:bookmarkStart w:id="0" w:name="_GoBack"/>
      <w:bookmarkEnd w:id="0"/>
      <w:r>
        <w:rPr>
          <w:rFonts w:hint="eastAsia"/>
          <w:lang w:eastAsia="zh-CN"/>
        </w:rPr>
        <w:t>融扶持资金</w:t>
      </w:r>
      <w:r>
        <w:rPr>
          <w:rFonts w:hint="eastAsia"/>
        </w:rPr>
        <w:t>申报表</w:t>
      </w:r>
    </w:p>
    <w:tbl>
      <w:tblPr>
        <w:tblStyle w:val="6"/>
        <w:tblW w:w="102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1552"/>
        <w:gridCol w:w="1412"/>
        <w:gridCol w:w="1650"/>
        <w:gridCol w:w="44"/>
        <w:gridCol w:w="1718"/>
        <w:gridCol w:w="2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企业名称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统一社会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信用代码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经办人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邮  箱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地  址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申报专项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资金内容</w:t>
            </w:r>
          </w:p>
        </w:tc>
        <w:tc>
          <w:tcPr>
            <w:tcW w:w="8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□落户奖励          □经营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 xml:space="preserve">发展壮大奖励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 xml:space="preserve">高管奖励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 □绿色信贷补贴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绿色保险补贴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绿色债券补贴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□风险补偿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>绿色金融创新奖励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注册资本及实缴资本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注册资本：     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1"/>
              </w:rPr>
              <w:t>元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1"/>
              </w:rPr>
              <w:br w:type="textWrapping"/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1"/>
              </w:rPr>
              <w:br w:type="textWrapping"/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实缴资本：         元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设立/迁入时间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1"/>
              </w:rPr>
              <w:t>新设立：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1"/>
              </w:rPr>
              <w:br w:type="textWrapping"/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1"/>
              </w:rPr>
              <w:br w:type="textWrapping"/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新迁入：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开户银行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银行账号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行号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（请询问开户行填写，一般为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12位阿拉伯数字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1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申报单位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申明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申报单位法人代表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手写抄录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以下文字并签名加盖单位公章：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本公司自愿申报广州市花都区绿色金融扶持资金，承诺上述填写的内容和提供的材料合法、真实，否则将主动退回已发放的奖补资金，并承担一切相关法律责任。</w:t>
            </w: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单位公章：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 xml:space="preserve">            法定代表人签名：          日期：   年   月    日</w:t>
            </w:r>
          </w:p>
        </w:tc>
      </w:tr>
    </w:tbl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2844"/>
    <w:rsid w:val="05F62640"/>
    <w:rsid w:val="0AED273A"/>
    <w:rsid w:val="12B8528F"/>
    <w:rsid w:val="16FF7688"/>
    <w:rsid w:val="181A7394"/>
    <w:rsid w:val="22EC74CD"/>
    <w:rsid w:val="26477755"/>
    <w:rsid w:val="27D6265C"/>
    <w:rsid w:val="28401809"/>
    <w:rsid w:val="2BE504BB"/>
    <w:rsid w:val="2D6D763C"/>
    <w:rsid w:val="2E6A5783"/>
    <w:rsid w:val="2ED229FC"/>
    <w:rsid w:val="31D16977"/>
    <w:rsid w:val="37DB237D"/>
    <w:rsid w:val="3B9C3AB3"/>
    <w:rsid w:val="3DF10C34"/>
    <w:rsid w:val="42424828"/>
    <w:rsid w:val="448147FE"/>
    <w:rsid w:val="464607C0"/>
    <w:rsid w:val="4AA34324"/>
    <w:rsid w:val="4C7468F3"/>
    <w:rsid w:val="5D11598E"/>
    <w:rsid w:val="5FB713C2"/>
    <w:rsid w:val="62327CDA"/>
    <w:rsid w:val="63A277C0"/>
    <w:rsid w:val="684F5AEF"/>
    <w:rsid w:val="691D0835"/>
    <w:rsid w:val="6BCA7468"/>
    <w:rsid w:val="707B2844"/>
    <w:rsid w:val="71502D00"/>
    <w:rsid w:val="77C5554F"/>
    <w:rsid w:val="7A9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NormalCharacter"/>
    <w:link w:val="1"/>
    <w:qFormat/>
    <w:uiPriority w:val="0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9">
    <w:name w:val="标题 1 Char"/>
    <w:link w:val="3"/>
    <w:uiPriority w:val="0"/>
    <w:rPr>
      <w:rFonts w:ascii="方正小标宋_GBK" w:hAnsi="方正小标宋_GBK" w:eastAsia="方正小标宋_GBK" w:cs="Times New Roman"/>
      <w:kern w:val="44"/>
      <w:sz w:val="44"/>
      <w:szCs w:val="22"/>
    </w:rPr>
  </w:style>
  <w:style w:type="character" w:customStyle="1" w:styleId="10">
    <w:name w:val="font41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2023-06-29T08:14:00Z</dcterms:created>
  <dc:creator>金融局-zlx</dc:creator>
  <cp:lastModifiedBy>金融局-zlx</cp:lastModifiedBy>
  <dcterms:modified xsi:type="dcterms:W3CDTF">2023-06-29T08:16:46Z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