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hAnsiTheme="majorEastAsia" w:cstheme="majorEastAsia"/>
          <w:bCs/>
          <w:sz w:val="32"/>
          <w:szCs w:val="32"/>
        </w:rPr>
      </w:pPr>
      <w:bookmarkStart w:id="0" w:name="_GoBack"/>
      <w:bookmarkEnd w:id="0"/>
      <w:r>
        <w:rPr>
          <w:rFonts w:hint="eastAsia" w:ascii="仿宋_GB2312" w:eastAsia="仿宋_GB2312" w:hAnsiTheme="majorEastAsia" w:cstheme="majorEastAsia"/>
          <w:bCs/>
          <w:sz w:val="32"/>
          <w:szCs w:val="32"/>
        </w:rPr>
        <w:t>附件: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Theme="majorEastAsia" w:hAnsiTheme="majorEastAsia" w:eastAsiaTheme="majorEastAsia" w:cstheme="majorEastAsia"/>
          <w:b/>
          <w:bCs/>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花都区经济发展奖励项目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申报指南</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一、支持范围及奖励规定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花都区经济发展奖励项目支持范围及奖励规定：当年产值（营业收入）同比增长5%以上、纳税总额超1000万元且达到所在区域每亩对经济发展贡献基数要求的存量先进制造业企业与批发业、零售业、住宿餐饮业企业及其他营利性服务业企业，最高给予对地方经济贡献较上年增长部分30%的奖励；对年工业总产值或批发零售额首次突破10亿元、20亿元的企业，分别最高给予50万元、100万元奖励。上述奖励按照就高不就低、不重复奖励原则予以支持（单个企业最高500万元），全部用于企业奖励高管和骨干，按高管和骨干个人所得税已缴税额超过其按应纳税所得额的15%计算的税额部分给予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二、项目类别及申报方向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花都区经济发展奖励项目设“发展贡献奖励、产值（销售）突破奖励”两个类别共4个申报方向。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bCs/>
          <w:sz w:val="32"/>
          <w:szCs w:val="32"/>
        </w:rPr>
        <w:t>类别一、发展贡献奖励：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 w:eastAsia="仿宋_GB2312"/>
          <w:sz w:val="32"/>
          <w:szCs w:val="32"/>
        </w:rPr>
        <w:t xml:space="preserve">   </w:t>
      </w:r>
      <w:r>
        <w:rPr>
          <w:rFonts w:hint="eastAsia" w:ascii="仿宋_GB2312" w:hAnsi="仿宋_GB2312" w:eastAsia="仿宋_GB2312" w:cs="仿宋_GB2312"/>
          <w:sz w:val="32"/>
          <w:szCs w:val="32"/>
        </w:rPr>
        <w:t xml:space="preserve"> 方向一、先进制造业企业发展贡献奖励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方向二、服务业企业发展贡献奖励</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bCs/>
          <w:sz w:val="32"/>
          <w:szCs w:val="32"/>
        </w:rPr>
        <w:t>类别二、产值（销售）突破奖励：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 xml:space="preserve">    方向一、制造业企业产值（销售）突破奖励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华文仿宋" w:hAnsi="华文仿宋" w:eastAsia="华文仿宋" w:cs="华文仿宋"/>
          <w:sz w:val="32"/>
          <w:szCs w:val="32"/>
        </w:rPr>
      </w:pPr>
      <w:r>
        <w:rPr>
          <w:rFonts w:hint="eastAsia" w:ascii="仿宋_GB2312" w:hAnsi="仿宋" w:eastAsia="仿宋_GB2312"/>
          <w:sz w:val="32"/>
          <w:szCs w:val="32"/>
        </w:rPr>
        <w:t xml:space="preserve">    方向二、批发零售企业产值（销售）突破奖励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三、申报基本条件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（一）类别一、发展贡献奖励/方向一、先进制造业企业发展贡献奖励项目申报基本条件（须同时满足）: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1.申报单位为本区存量先进制造业企业；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3.申报单位当年产值（营业收入）同比增长5%以上、纳税总额超1000万元且达到所在区域每亩对经济发展贡献基数要求。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（二）类别一、发展贡献奖励/方向二、服务业企业发展贡献奖励项目申报基本条件（须同时满足）: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1.申报单位为本区批发业、零售业、住宿餐饮业企业及其他营利性服务业企业；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3.申报单位当年营业收入同比增长5%以上、纳税总额超1000万元且达到所在区域每亩对经济发展贡献基数要求。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(三)类别二、产值（销售）突破奖励/方向一、制造业企业产值（销售）突破奖励项目申报基本条件（须同时满足）: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1.申报单位为本区制造业企业；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3.申报单位年工业总产值首次突破10亿元或20亿元。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(四)类别二、产值（销售）突破奖励/方向二、批发零售企业产值（销售）突破奖励项目申报基本条件（须同时满足）: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1.申报单位为本区批发零售企业；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3.申报单位年批发零售额首次突破10亿元或20亿元。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四、申报材料要求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（一）申报材料清单要求：</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封面（附件-1）；</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承诺书（附件-2）；</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花都区经济发展奖励项目申请表（附件-3）；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申请奖励的企业高管和骨干汇总表（附件-4）；</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申报单位前两个年度审计报告；</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申报单位统计关系证明材料；</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企业高管和骨干任职证明材料；</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申报类别一/方向一的须提供申报单位厂房用地批准文件（租用厂房的提供租用合同和出租方厂房用地批准文件）；</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（二）申报材料装订要求：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项目申报材料按材料清单列出的顺序，统一采用A4纸双面打印、装订成册，一式两份骑缝加盖申请单位公章（另附盖章扫描电子版及可编辑电子版各一份）。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五、申报流程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申报单位将项目申报材料直接报送区政务服务数据管理局“政策兑现”服务专窗。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rPr>
      </w:pPr>
      <w:r>
        <w:rPr>
          <w:rFonts w:hint="eastAsia" w:ascii="黑体" w:hAnsi="黑体" w:eastAsia="黑体" w:cs="华文仿宋"/>
          <w:bCs/>
          <w:sz w:val="32"/>
          <w:szCs w:val="32"/>
        </w:rPr>
        <w:t>六、申报时间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以区科技工业商务信息化局每年发布的申报通知为准。</w:t>
      </w:r>
    </w:p>
    <w:p>
      <w:pPr>
        <w:keepNext w:val="0"/>
        <w:keepLines w:val="0"/>
        <w:pageBreakBefore w:val="0"/>
        <w:kinsoku/>
        <w:wordWrap/>
        <w:overflowPunct/>
        <w:topLinePunct w:val="0"/>
        <w:autoSpaceDE/>
        <w:autoSpaceDN/>
        <w:bidi w:val="0"/>
        <w:adjustRightInd/>
        <w:snapToGrid/>
        <w:jc w:val="both"/>
        <w:textAlignment w:val="auto"/>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jc w:val="left"/>
        <w:rPr>
          <w:rFonts w:ascii="仿宋_GB2312" w:hAnsi="仿宋" w:eastAsia="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left"/>
        <w:rPr>
          <w:rFonts w:hint="eastAsia" w:eastAsia="仿宋_GB2312" w:asciiTheme="majorEastAsia" w:hAnsiTheme="majorEastAsia" w:cstheme="majorEastAsia"/>
          <w:b/>
          <w:bCs/>
          <w:sz w:val="44"/>
          <w:szCs w:val="44"/>
          <w:lang w:eastAsia="zh-CN"/>
        </w:rPr>
      </w:pPr>
      <w:r>
        <w:rPr>
          <w:rFonts w:ascii="仿宋_GB2312" w:hAnsi="仿宋" w:eastAsia="仿宋_GB2312"/>
          <w:sz w:val="32"/>
          <w:szCs w:val="32"/>
        </w:rPr>
        <w:t>附件</w:t>
      </w:r>
      <w:r>
        <w:rPr>
          <w:rFonts w:hint="eastAsia" w:ascii="仿宋_GB2312" w:hAnsi="仿宋" w:eastAsia="仿宋_GB2312"/>
          <w:sz w:val="32"/>
          <w:szCs w:val="32"/>
        </w:rPr>
        <w:t>-1</w:t>
      </w:r>
      <w:r>
        <w:rPr>
          <w:rFonts w:hint="eastAsia" w:ascii="仿宋_GB2312" w:hAnsi="仿宋" w:eastAsia="仿宋_GB2312"/>
          <w:sz w:val="32"/>
          <w:szCs w:val="32"/>
          <w:lang w:eastAsia="zh-CN"/>
        </w:rPr>
        <w:t>：</w:t>
      </w:r>
    </w:p>
    <w:p>
      <w:pPr>
        <w:jc w:val="left"/>
        <w:rPr>
          <w:rFonts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花都区经济发展奖励项目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申报材料</w:t>
      </w:r>
    </w:p>
    <w:p>
      <w:pPr>
        <w:spacing w:line="620" w:lineRule="exact"/>
        <w:ind w:firstLine="640" w:firstLineChars="200"/>
        <w:jc w:val="center"/>
        <w:rPr>
          <w:rFonts w:ascii="宋体" w:hAnsi="宋体" w:cs="宋体"/>
          <w:sz w:val="32"/>
          <w:szCs w:val="32"/>
        </w:rPr>
      </w:pPr>
    </w:p>
    <w:p>
      <w:pPr>
        <w:spacing w:line="620" w:lineRule="exact"/>
        <w:ind w:firstLine="643" w:firstLineChars="200"/>
        <w:jc w:val="center"/>
        <w:rPr>
          <w:rFonts w:ascii="宋体" w:hAnsi="宋体" w:cs="宋体"/>
          <w:b/>
          <w:sz w:val="32"/>
          <w:szCs w:val="32"/>
        </w:rPr>
      </w:pPr>
      <w:r>
        <w:rPr>
          <w:rFonts w:hint="eastAsia" w:ascii="宋体" w:hAnsi="宋体" w:cs="宋体"/>
          <w:b/>
          <w:sz w:val="32"/>
          <w:szCs w:val="32"/>
        </w:rPr>
        <w:t>请选择申报项目类别及方向</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类别一 发展贡献奖励</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方向一 先进制造业企业发展贡献奖励</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方向二 服务业企业发展贡献奖励</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类别二 产值（销售）突破奖励</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方向一 制造业企业产值（销售）突破奖励</w:t>
      </w:r>
    </w:p>
    <w:p>
      <w:pPr>
        <w:spacing w:line="620" w:lineRule="atLeast"/>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方向二 批发零售企业产值（销售）突破奖励</w:t>
      </w:r>
    </w:p>
    <w:p>
      <w:pPr>
        <w:spacing w:line="620" w:lineRule="atLeast"/>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p>
    <w:p>
      <w:pPr>
        <w:spacing w:line="360" w:lineRule="auto"/>
        <w:ind w:firstLine="320" w:firstLineChars="100"/>
        <w:jc w:val="left"/>
        <w:rPr>
          <w:rFonts w:ascii="宋体" w:hAnsi="宋体" w:eastAsia="宋体" w:cs="宋体"/>
          <w:sz w:val="32"/>
          <w:szCs w:val="32"/>
        </w:rPr>
      </w:pPr>
      <w:r>
        <w:rPr>
          <w:rFonts w:hint="eastAsia" w:ascii="宋体" w:hAnsi="宋体" w:eastAsia="宋体" w:cs="宋体"/>
          <w:sz w:val="32"/>
          <w:szCs w:val="32"/>
        </w:rPr>
        <w:t>申报单位（盖章）：_____________________________</w:t>
      </w:r>
    </w:p>
    <w:p>
      <w:pPr>
        <w:spacing w:line="360" w:lineRule="auto"/>
        <w:ind w:firstLine="320" w:firstLineChars="100"/>
        <w:jc w:val="left"/>
        <w:rPr>
          <w:rFonts w:ascii="宋体" w:hAnsi="宋体" w:eastAsia="宋体" w:cs="宋体"/>
          <w:sz w:val="32"/>
          <w:szCs w:val="32"/>
        </w:rPr>
      </w:pPr>
      <w:r>
        <w:rPr>
          <w:rFonts w:hint="eastAsia" w:ascii="宋体" w:hAnsi="宋体" w:eastAsia="宋体" w:cs="宋体"/>
          <w:sz w:val="32"/>
          <w:szCs w:val="32"/>
        </w:rPr>
        <w:t>单  位  地  址 ：</w:t>
      </w:r>
      <w:r>
        <w:rPr>
          <w:rFonts w:hint="eastAsia" w:ascii="宋体" w:hAnsi="宋体" w:eastAsia="宋体" w:cs="宋体"/>
          <w:sz w:val="32"/>
          <w:szCs w:val="32"/>
          <w:u w:val="single"/>
        </w:rPr>
        <w:t xml:space="preserve">                             </w:t>
      </w:r>
    </w:p>
    <w:p>
      <w:pPr>
        <w:spacing w:line="360" w:lineRule="auto"/>
        <w:ind w:firstLine="320" w:firstLineChars="100"/>
        <w:rPr>
          <w:rFonts w:ascii="宋体" w:hAnsi="宋体" w:eastAsia="宋体" w:cs="宋体"/>
          <w:sz w:val="32"/>
          <w:szCs w:val="32"/>
        </w:rPr>
      </w:pPr>
      <w:r>
        <w:rPr>
          <w:rFonts w:hint="eastAsia" w:ascii="宋体" w:hAnsi="宋体" w:eastAsia="宋体" w:cs="宋体"/>
          <w:sz w:val="32"/>
          <w:szCs w:val="32"/>
        </w:rPr>
        <w:t>项 目 负 责 人 ：_____________________________</w:t>
      </w:r>
    </w:p>
    <w:p>
      <w:pPr>
        <w:spacing w:line="360" w:lineRule="auto"/>
        <w:ind w:firstLine="320" w:firstLineChars="100"/>
        <w:jc w:val="left"/>
        <w:rPr>
          <w:rFonts w:ascii="宋体" w:hAnsi="宋体" w:eastAsia="宋体" w:cs="宋体"/>
          <w:sz w:val="32"/>
          <w:szCs w:val="32"/>
        </w:rPr>
      </w:pPr>
      <w:r>
        <w:rPr>
          <w:rFonts w:hint="eastAsia" w:ascii="宋体" w:hAnsi="宋体" w:eastAsia="宋体" w:cs="宋体"/>
          <w:sz w:val="32"/>
          <w:szCs w:val="32"/>
        </w:rPr>
        <w:t>联  系  电  话 ：_____________________________</w:t>
      </w:r>
    </w:p>
    <w:p>
      <w:pPr>
        <w:spacing w:line="360" w:lineRule="auto"/>
        <w:ind w:firstLine="320" w:firstLineChars="100"/>
        <w:jc w:val="left"/>
        <w:rPr>
          <w:rFonts w:ascii="宋体" w:hAnsi="宋体" w:eastAsia="宋体" w:cs="宋体"/>
          <w:sz w:val="32"/>
          <w:szCs w:val="32"/>
          <w:u w:val="single"/>
        </w:rPr>
      </w:pPr>
      <w:r>
        <w:rPr>
          <w:rFonts w:hint="eastAsia" w:ascii="宋体" w:hAnsi="宋体" w:eastAsia="宋体" w:cs="宋体"/>
          <w:sz w:val="32"/>
          <w:szCs w:val="32"/>
        </w:rPr>
        <w:t>联  系  手  机 ：</w:t>
      </w:r>
      <w:r>
        <w:rPr>
          <w:rFonts w:hint="eastAsia" w:ascii="宋体" w:hAnsi="宋体" w:eastAsia="宋体" w:cs="宋体"/>
          <w:sz w:val="32"/>
          <w:szCs w:val="32"/>
          <w:u w:val="single"/>
        </w:rPr>
        <w:t xml:space="preserve">                             </w:t>
      </w:r>
    </w:p>
    <w:p>
      <w:pPr>
        <w:spacing w:line="360" w:lineRule="auto"/>
        <w:ind w:firstLine="320" w:firstLineChars="100"/>
        <w:jc w:val="left"/>
        <w:rPr>
          <w:rFonts w:ascii="宋体" w:hAnsi="宋体" w:eastAsia="宋体" w:cs="宋体"/>
          <w:sz w:val="32"/>
          <w:szCs w:val="32"/>
        </w:rPr>
      </w:pPr>
      <w:r>
        <w:rPr>
          <w:rFonts w:hint="eastAsia" w:ascii="宋体" w:hAnsi="宋体" w:eastAsia="宋体" w:cs="宋体"/>
          <w:sz w:val="32"/>
          <w:szCs w:val="32"/>
        </w:rPr>
        <w:t>电  子  邮  箱 ：_____________________________</w:t>
      </w:r>
    </w:p>
    <w:p>
      <w:pPr>
        <w:spacing w:line="360" w:lineRule="auto"/>
        <w:ind w:firstLine="280" w:firstLineChars="100"/>
        <w:jc w:val="left"/>
        <w:rPr>
          <w:rFonts w:ascii="宋体" w:hAnsi="宋体" w:eastAsia="宋体" w:cs="宋体"/>
          <w:sz w:val="28"/>
          <w:szCs w:val="28"/>
        </w:rPr>
      </w:pPr>
    </w:p>
    <w:p>
      <w:pPr>
        <w:jc w:val="center"/>
        <w:rPr>
          <w:rFonts w:ascii="宋体" w:hAnsi="宋体" w:eastAsia="宋体" w:cs="宋体"/>
          <w:sz w:val="32"/>
          <w:szCs w:val="32"/>
        </w:rPr>
      </w:pPr>
      <w:r>
        <w:rPr>
          <w:rFonts w:hint="eastAsia" w:ascii="宋体" w:hAnsi="宋体" w:eastAsia="宋体" w:cs="宋体"/>
          <w:sz w:val="32"/>
          <w:szCs w:val="32"/>
        </w:rPr>
        <w:t>填报日期：    年   月   日</w:t>
      </w:r>
    </w:p>
    <w:p>
      <w:pPr>
        <w:jc w:val="left"/>
        <w:rPr>
          <w:rFonts w:hint="eastAsia" w:ascii="仿宋_GB2312" w:hAnsi="仿宋" w:eastAsia="仿宋_GB2312"/>
          <w:sz w:val="32"/>
          <w:szCs w:val="32"/>
          <w:lang w:eastAsia="zh-CN"/>
        </w:rPr>
      </w:pPr>
      <w:r>
        <w:rPr>
          <w:rFonts w:ascii="仿宋_GB2312" w:hAnsi="仿宋" w:eastAsia="仿宋_GB2312"/>
          <w:sz w:val="32"/>
          <w:szCs w:val="32"/>
        </w:rPr>
        <w:t>附件</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lang w:eastAsia="zh-CN"/>
        </w:rPr>
        <w:t>：</w:t>
      </w:r>
    </w:p>
    <w:p>
      <w:pPr>
        <w:rPr>
          <w:rFonts w:ascii="华文仿宋" w:hAnsi="华文仿宋" w:eastAsia="华文仿宋" w:cs="华文仿宋"/>
          <w:sz w:val="32"/>
          <w:szCs w:val="32"/>
        </w:rPr>
      </w:pPr>
    </w:p>
    <w:p>
      <w:pPr>
        <w:pStyle w:val="4"/>
        <w:adjustRightInd w:val="0"/>
        <w:snapToGrid w:val="0"/>
        <w:spacing w:before="0" w:beforeAutospacing="0" w:after="0" w:afterAutospacing="0" w:line="620" w:lineRule="exact"/>
        <w:jc w:val="center"/>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项目申报承诺书</w:t>
      </w:r>
    </w:p>
    <w:p>
      <w:pPr>
        <w:pStyle w:val="4"/>
        <w:adjustRightInd w:val="0"/>
        <w:snapToGrid w:val="0"/>
        <w:spacing w:before="0" w:beforeAutospacing="0" w:after="0" w:afterAutospacing="0" w:line="620" w:lineRule="exact"/>
        <w:jc w:val="center"/>
        <w:rPr>
          <w:rFonts w:ascii="仿宋_GB2312" w:eastAsia="仿宋_GB2312" w:cs="Times New Roman"/>
          <w:kern w:val="2"/>
          <w:sz w:val="32"/>
          <w:szCs w:val="32"/>
        </w:rPr>
      </w:pPr>
      <w:r>
        <w:rPr>
          <w:rFonts w:hint="eastAsia" w:ascii="仿宋_GB2312" w:eastAsia="仿宋_GB2312" w:cs="Times New Roman"/>
          <w:kern w:val="2"/>
          <w:sz w:val="32"/>
          <w:szCs w:val="32"/>
        </w:rPr>
        <w:t>（格式）</w:t>
      </w:r>
    </w:p>
    <w:p>
      <w:pPr>
        <w:spacing w:line="620" w:lineRule="exact"/>
        <w:rPr>
          <w:rFonts w:ascii="仿宋_GB2312" w:hAnsi="Arial" w:eastAsia="仿宋_GB2312" w:cs="Arial"/>
          <w:sz w:val="32"/>
          <w:szCs w:val="32"/>
        </w:rPr>
      </w:pPr>
      <w:r>
        <w:rPr>
          <w:rFonts w:hint="eastAsia" w:ascii="仿宋_GB2312" w:hAnsi="Arial" w:eastAsia="仿宋_GB2312" w:cs="Arial"/>
          <w:sz w:val="32"/>
          <w:szCs w:val="32"/>
        </w:rPr>
        <w:t>本单位郑重承诺：</w:t>
      </w:r>
    </w:p>
    <w:p>
      <w:pPr>
        <w:spacing w:line="62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一、本次申报的花都区经济发展奖励项目真实，申报资料真实、完整、准确。</w:t>
      </w:r>
    </w:p>
    <w:p>
      <w:pPr>
        <w:spacing w:line="62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二、本次申报资料中的</w:t>
      </w:r>
      <w:r>
        <w:rPr>
          <w:rFonts w:ascii="仿宋_GB2312" w:hAnsi="Arial" w:eastAsia="仿宋_GB2312" w:cs="Arial"/>
          <w:sz w:val="32"/>
          <w:szCs w:val="32"/>
        </w:rPr>
        <w:t>相关</w:t>
      </w:r>
      <w:r>
        <w:rPr>
          <w:rFonts w:hint="eastAsia" w:ascii="仿宋_GB2312" w:hAnsi="Arial" w:eastAsia="仿宋_GB2312" w:cs="Arial"/>
          <w:sz w:val="32"/>
          <w:szCs w:val="32"/>
        </w:rPr>
        <w:t>证明材料事实存在，真实可靠。</w:t>
      </w:r>
    </w:p>
    <w:p>
      <w:pPr>
        <w:spacing w:line="62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三、</w:t>
      </w:r>
      <w:r>
        <w:rPr>
          <w:rFonts w:ascii="仿宋_GB2312" w:hAnsi="仿宋" w:eastAsia="仿宋_GB2312"/>
          <w:sz w:val="32"/>
          <w:szCs w:val="32"/>
        </w:rPr>
        <w:t>若项目获得</w:t>
      </w:r>
      <w:r>
        <w:rPr>
          <w:rFonts w:hint="eastAsia" w:ascii="仿宋_GB2312" w:hAnsi="仿宋" w:eastAsia="仿宋_GB2312"/>
          <w:sz w:val="32"/>
          <w:szCs w:val="32"/>
        </w:rPr>
        <w:t>奖励资金后，</w:t>
      </w:r>
      <w:r>
        <w:rPr>
          <w:rFonts w:ascii="仿宋_GB2312" w:hAnsi="仿宋" w:eastAsia="仿宋_GB2312"/>
          <w:sz w:val="32"/>
          <w:szCs w:val="32"/>
        </w:rPr>
        <w:t>将</w:t>
      </w:r>
      <w:r>
        <w:rPr>
          <w:rFonts w:hint="eastAsia" w:ascii="仿宋_GB2312" w:hAnsi="仿宋" w:eastAsia="仿宋_GB2312"/>
          <w:sz w:val="32"/>
          <w:szCs w:val="32"/>
        </w:rPr>
        <w:t>按照项目计划及时将奖励资金拨付给相关高管和骨干</w:t>
      </w:r>
      <w:r>
        <w:rPr>
          <w:rFonts w:hint="eastAsia" w:ascii="仿宋_GB2312" w:hAnsi="仿宋" w:eastAsia="仿宋_GB2312"/>
          <w:sz w:val="32"/>
          <w:szCs w:val="32"/>
          <w:lang w:eastAsia="zh-CN"/>
        </w:rPr>
        <w:t>，</w:t>
      </w:r>
      <w:r>
        <w:rPr>
          <w:rFonts w:ascii="仿宋_GB2312" w:hAnsi="仿宋" w:eastAsia="仿宋_GB2312"/>
          <w:sz w:val="32"/>
          <w:szCs w:val="32"/>
        </w:rPr>
        <w:t>并</w:t>
      </w:r>
      <w:r>
        <w:rPr>
          <w:rFonts w:hint="eastAsia" w:ascii="仿宋_GB2312" w:hAnsi="仿宋" w:eastAsia="仿宋_GB2312"/>
          <w:sz w:val="32"/>
          <w:szCs w:val="32"/>
        </w:rPr>
        <w:t>积极配合区级以上财政和审计等部门组织的项目绩效评价和审计检查等工作。</w:t>
      </w:r>
    </w:p>
    <w:p>
      <w:pPr>
        <w:spacing w:line="62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w:t>
      </w: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主动</w:t>
      </w:r>
      <w:r>
        <w:rPr>
          <w:rFonts w:hint="eastAsia" w:ascii="仿宋_GB2312" w:hAnsi="Arial" w:eastAsia="仿宋_GB2312" w:cs="Arial"/>
          <w:sz w:val="32"/>
          <w:szCs w:val="32"/>
        </w:rPr>
        <w:t>按相关规定返还</w:t>
      </w:r>
      <w:r>
        <w:rPr>
          <w:rFonts w:hint="eastAsia" w:ascii="仿宋_GB2312" w:hAnsi="Arial" w:eastAsia="仿宋_GB2312" w:cs="Arial"/>
          <w:sz w:val="32"/>
          <w:szCs w:val="32"/>
          <w:lang w:val="en-US" w:eastAsia="zh-CN"/>
        </w:rPr>
        <w:t>奖励</w:t>
      </w:r>
      <w:r>
        <w:rPr>
          <w:rFonts w:hint="eastAsia" w:ascii="仿宋_GB2312" w:hAnsi="Arial" w:eastAsia="仿宋_GB2312" w:cs="Arial"/>
          <w:sz w:val="32"/>
          <w:szCs w:val="32"/>
        </w:rPr>
        <w:t>资金，并同意有关部门记录入广州市法人信用档案。</w:t>
      </w:r>
    </w:p>
    <w:p>
      <w:pPr>
        <w:spacing w:line="620" w:lineRule="exact"/>
        <w:ind w:firstLine="640" w:firstLineChars="200"/>
        <w:rPr>
          <w:rFonts w:ascii="仿宋_GB2312" w:hAnsi="Arial" w:eastAsia="仿宋_GB2312" w:cs="Arial"/>
          <w:sz w:val="32"/>
          <w:szCs w:val="32"/>
        </w:rPr>
      </w:pPr>
    </w:p>
    <w:p>
      <w:pPr>
        <w:spacing w:line="620" w:lineRule="exact"/>
        <w:ind w:firstLine="4800" w:firstLineChars="1500"/>
        <w:rPr>
          <w:rFonts w:ascii="仿宋_GB2312" w:hAnsi="Arial" w:eastAsia="仿宋_GB2312" w:cs="Arial"/>
          <w:sz w:val="32"/>
          <w:szCs w:val="32"/>
        </w:rPr>
      </w:pPr>
      <w:r>
        <w:rPr>
          <w:rFonts w:hint="eastAsia" w:ascii="仿宋_GB2312" w:hAnsi="Arial" w:eastAsia="仿宋_GB2312" w:cs="Arial"/>
          <w:sz w:val="32"/>
          <w:szCs w:val="32"/>
        </w:rPr>
        <w:t>法人代表签字：</w:t>
      </w:r>
    </w:p>
    <w:p>
      <w:pPr>
        <w:spacing w:line="62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 xml:space="preserve">                      （请在此加盖单位公章）</w:t>
      </w:r>
    </w:p>
    <w:p>
      <w:pPr>
        <w:spacing w:line="620" w:lineRule="exact"/>
        <w:ind w:firstLine="4160" w:firstLineChars="1300"/>
        <w:rPr>
          <w:rFonts w:ascii="仿宋_GB2312" w:hAnsi="Arial" w:eastAsia="仿宋_GB2312" w:cs="Arial"/>
          <w:sz w:val="32"/>
          <w:szCs w:val="32"/>
        </w:rPr>
      </w:pPr>
      <w:r>
        <w:rPr>
          <w:rFonts w:hint="eastAsia" w:ascii="仿宋_GB2312" w:hAnsi="Arial" w:eastAsia="仿宋_GB2312" w:cs="Arial"/>
          <w:sz w:val="32"/>
          <w:szCs w:val="32"/>
        </w:rPr>
        <w:t>××××年××月××日</w:t>
      </w:r>
    </w:p>
    <w:p>
      <w:pPr>
        <w:widowControl/>
        <w:spacing w:line="620" w:lineRule="exact"/>
      </w:pPr>
      <w:r>
        <w:t xml:space="preserve"> </w:t>
      </w:r>
    </w:p>
    <w:p>
      <w:pPr>
        <w:rPr>
          <w:rFonts w:ascii="华文仿宋" w:hAnsi="华文仿宋" w:eastAsia="华文仿宋" w:cs="华文仿宋"/>
          <w:sz w:val="32"/>
          <w:szCs w:val="32"/>
        </w:rPr>
      </w:pPr>
    </w:p>
    <w:p>
      <w:pPr>
        <w:rPr>
          <w:rFonts w:ascii="华文仿宋" w:hAnsi="华文仿宋" w:eastAsia="华文仿宋" w:cs="华文仿宋"/>
          <w:sz w:val="32"/>
          <w:szCs w:val="32"/>
        </w:rPr>
        <w:sectPr>
          <w:footerReference r:id="rId4" w:type="default"/>
          <w:pgSz w:w="11906" w:h="16838"/>
          <w:pgMar w:top="1440" w:right="1800" w:bottom="1440" w:left="1800" w:header="851" w:footer="992" w:gutter="0"/>
          <w:pgNumType w:fmt="decimal"/>
          <w:cols w:space="425" w:num="1"/>
          <w:docGrid w:type="lines" w:linePitch="312" w:charSpace="0"/>
        </w:sectPr>
      </w:pPr>
    </w:p>
    <w:tbl>
      <w:tblPr>
        <w:tblStyle w:val="5"/>
        <w:tblW w:w="15414" w:type="dxa"/>
        <w:tblInd w:w="0" w:type="dxa"/>
        <w:tblLayout w:type="fixed"/>
        <w:tblCellMar>
          <w:top w:w="0" w:type="dxa"/>
          <w:left w:w="0" w:type="dxa"/>
          <w:bottom w:w="0" w:type="dxa"/>
          <w:right w:w="0" w:type="dxa"/>
        </w:tblCellMar>
      </w:tblPr>
      <w:tblGrid>
        <w:gridCol w:w="738"/>
        <w:gridCol w:w="1027"/>
        <w:gridCol w:w="160"/>
        <w:gridCol w:w="433"/>
        <w:gridCol w:w="762"/>
        <w:gridCol w:w="1185"/>
        <w:gridCol w:w="527"/>
        <w:gridCol w:w="467"/>
        <w:gridCol w:w="292"/>
        <w:gridCol w:w="1040"/>
        <w:gridCol w:w="1"/>
        <w:gridCol w:w="391"/>
        <w:gridCol w:w="649"/>
        <w:gridCol w:w="409"/>
        <w:gridCol w:w="851"/>
        <w:gridCol w:w="746"/>
        <w:gridCol w:w="1287"/>
        <w:gridCol w:w="743"/>
        <w:gridCol w:w="10"/>
        <w:gridCol w:w="1214"/>
        <w:gridCol w:w="726"/>
        <w:gridCol w:w="250"/>
        <w:gridCol w:w="1452"/>
        <w:gridCol w:w="54"/>
      </w:tblGrid>
      <w:tr>
        <w:tblPrEx>
          <w:tblCellMar>
            <w:top w:w="0" w:type="dxa"/>
            <w:left w:w="0" w:type="dxa"/>
            <w:bottom w:w="0" w:type="dxa"/>
            <w:right w:w="0" w:type="dxa"/>
          </w:tblCellMar>
        </w:tblPrEx>
        <w:trPr>
          <w:trHeight w:val="625" w:hRule="atLeast"/>
        </w:trPr>
        <w:tc>
          <w:tcPr>
            <w:tcW w:w="15414" w:type="dxa"/>
            <w:gridSpan w:val="2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sz w:val="28"/>
                <w:szCs w:val="28"/>
                <w:lang w:eastAsia="zh-CN"/>
              </w:rPr>
            </w:pPr>
            <w:r>
              <w:rPr>
                <w:rFonts w:hint="eastAsia" w:ascii="仿宋_GB2312" w:hAnsi="仿宋" w:eastAsia="仿宋_GB2312"/>
                <w:sz w:val="32"/>
                <w:szCs w:val="32"/>
              </w:rPr>
              <w:t>附件-3</w:t>
            </w:r>
            <w:r>
              <w:rPr>
                <w:rFonts w:hint="eastAsia" w:ascii="仿宋_GB2312" w:hAnsi="仿宋" w:eastAsia="仿宋_GB2312"/>
                <w:sz w:val="32"/>
                <w:szCs w:val="32"/>
                <w:lang w:eastAsia="zh-CN"/>
              </w:rPr>
              <w:t>：</w:t>
            </w:r>
          </w:p>
        </w:tc>
      </w:tr>
      <w:tr>
        <w:tblPrEx>
          <w:tblCellMar>
            <w:top w:w="0" w:type="dxa"/>
            <w:left w:w="0" w:type="dxa"/>
            <w:bottom w:w="0" w:type="dxa"/>
            <w:right w:w="0" w:type="dxa"/>
          </w:tblCellMar>
        </w:tblPrEx>
        <w:trPr>
          <w:trHeight w:val="625" w:hRule="atLeast"/>
        </w:trPr>
        <w:tc>
          <w:tcPr>
            <w:tcW w:w="15414" w:type="dxa"/>
            <w:gridSpan w:val="2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6"/>
                <w:szCs w:val="36"/>
              </w:rPr>
            </w:pPr>
            <w:r>
              <w:rPr>
                <w:rFonts w:hint="eastAsia" w:ascii="宋体" w:hAnsi="宋体" w:eastAsia="宋体" w:cs="宋体"/>
                <w:b/>
                <w:kern w:val="0"/>
                <w:sz w:val="36"/>
                <w:szCs w:val="36"/>
              </w:rPr>
              <w:t>花都区经济发展奖励项目申请表</w:t>
            </w:r>
          </w:p>
        </w:tc>
      </w:tr>
      <w:tr>
        <w:tblPrEx>
          <w:tblCellMar>
            <w:top w:w="0" w:type="dxa"/>
            <w:left w:w="0" w:type="dxa"/>
            <w:bottom w:w="0" w:type="dxa"/>
            <w:right w:w="0" w:type="dxa"/>
          </w:tblCellMar>
        </w:tblPrEx>
        <w:trPr>
          <w:trHeight w:val="597" w:hRule="atLeast"/>
        </w:trPr>
        <w:tc>
          <w:tcPr>
            <w:tcW w:w="23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申报单位名称（公章）</w:t>
            </w:r>
          </w:p>
        </w:tc>
        <w:tc>
          <w:tcPr>
            <w:tcW w:w="57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法人代表</w:t>
            </w:r>
          </w:p>
        </w:tc>
        <w:tc>
          <w:tcPr>
            <w:tcW w:w="37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97" w:hRule="atLeast"/>
        </w:trPr>
        <w:tc>
          <w:tcPr>
            <w:tcW w:w="23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工商注册地址</w:t>
            </w:r>
          </w:p>
        </w:tc>
        <w:tc>
          <w:tcPr>
            <w:tcW w:w="57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社会信用代码</w:t>
            </w:r>
          </w:p>
        </w:tc>
        <w:tc>
          <w:tcPr>
            <w:tcW w:w="37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866" w:hRule="atLeast"/>
        </w:trPr>
        <w:tc>
          <w:tcPr>
            <w:tcW w:w="23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所属行业</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注册登记类型</w:t>
            </w:r>
          </w:p>
        </w:tc>
        <w:tc>
          <w:tcPr>
            <w:tcW w:w="4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单位成立时间</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4"/>
              </w:rPr>
            </w:pPr>
          </w:p>
        </w:tc>
      </w:tr>
      <w:tr>
        <w:tblPrEx>
          <w:tblCellMar>
            <w:top w:w="0" w:type="dxa"/>
            <w:left w:w="0" w:type="dxa"/>
            <w:bottom w:w="0" w:type="dxa"/>
            <w:right w:w="0" w:type="dxa"/>
          </w:tblCellMar>
        </w:tblPrEx>
        <w:trPr>
          <w:trHeight w:val="866" w:hRule="atLeast"/>
        </w:trPr>
        <w:tc>
          <w:tcPr>
            <w:tcW w:w="529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选择对应的申报类别及方向</w:t>
            </w:r>
          </w:p>
        </w:tc>
        <w:tc>
          <w:tcPr>
            <w:tcW w:w="1011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类别一 发展贡献奖励</w:t>
            </w: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sym w:font="Wingdings 2" w:char="00A3"/>
            </w:r>
            <w:r>
              <w:rPr>
                <w:rFonts w:ascii="宋体" w:hAnsi="宋体" w:eastAsia="宋体" w:cs="宋体"/>
                <w:sz w:val="24"/>
              </w:rPr>
              <w:t xml:space="preserve">方向一 </w:t>
            </w:r>
            <w:r>
              <w:rPr>
                <w:rFonts w:hint="eastAsia" w:ascii="宋体" w:hAnsi="宋体" w:eastAsia="宋体" w:cs="宋体"/>
                <w:sz w:val="24"/>
              </w:rPr>
              <w:t>先进制造业企业发展贡献奖励</w:t>
            </w: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sym w:font="Wingdings 2" w:char="00A3"/>
            </w:r>
            <w:r>
              <w:rPr>
                <w:rFonts w:ascii="宋体" w:hAnsi="宋体" w:eastAsia="宋体" w:cs="宋体"/>
                <w:sz w:val="24"/>
              </w:rPr>
              <w:t xml:space="preserve">方向二 </w:t>
            </w:r>
            <w:r>
              <w:rPr>
                <w:rFonts w:hint="eastAsia" w:ascii="宋体" w:hAnsi="宋体" w:eastAsia="宋体" w:cs="宋体"/>
                <w:sz w:val="24"/>
              </w:rPr>
              <w:t>服务业企业发展贡献奖励</w:t>
            </w:r>
          </w:p>
          <w:p>
            <w:pPr>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类别二 产值（销售）突破奖励</w:t>
            </w: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sym w:font="Wingdings 2" w:char="00A3"/>
            </w:r>
            <w:r>
              <w:rPr>
                <w:rFonts w:ascii="宋体" w:hAnsi="宋体" w:eastAsia="宋体" w:cs="宋体"/>
                <w:sz w:val="24"/>
              </w:rPr>
              <w:t>方向</w:t>
            </w:r>
            <w:r>
              <w:rPr>
                <w:rFonts w:hint="eastAsia" w:ascii="宋体" w:hAnsi="宋体" w:eastAsia="宋体" w:cs="宋体"/>
                <w:sz w:val="24"/>
              </w:rPr>
              <w:t>一</w:t>
            </w:r>
            <w:r>
              <w:rPr>
                <w:rFonts w:ascii="宋体" w:hAnsi="宋体" w:eastAsia="宋体" w:cs="宋体"/>
                <w:sz w:val="24"/>
              </w:rPr>
              <w:t xml:space="preserve"> </w:t>
            </w:r>
            <w:r>
              <w:rPr>
                <w:rFonts w:hint="eastAsia" w:ascii="宋体" w:hAnsi="宋体" w:eastAsia="宋体" w:cs="宋体"/>
                <w:sz w:val="24"/>
              </w:rPr>
              <w:t>制造业企业产值（销售）突破奖励</w:t>
            </w:r>
          </w:p>
          <w:p>
            <w:pPr>
              <w:jc w:val="left"/>
              <w:rPr>
                <w:rFonts w:hint="eastAsia" w:ascii="宋体" w:hAnsi="宋体" w:eastAsia="宋体" w:cs="宋体"/>
                <w:kern w:val="0"/>
                <w:sz w:val="24"/>
                <w:lang w:val="en-US" w:eastAsia="zh-CN"/>
              </w:rPr>
            </w:pPr>
            <w:r>
              <w:rPr>
                <w:rFonts w:hint="eastAsia" w:ascii="宋体" w:hAnsi="宋体" w:eastAsia="宋体" w:cs="宋体"/>
                <w:sz w:val="24"/>
              </w:rPr>
              <w:t xml:space="preserve">    </w:t>
            </w:r>
            <w:r>
              <w:rPr>
                <w:rFonts w:hint="eastAsia" w:ascii="宋体" w:hAnsi="宋体" w:eastAsia="宋体" w:cs="宋体"/>
                <w:sz w:val="24"/>
              </w:rPr>
              <w:sym w:font="Wingdings 2" w:char="00A3"/>
            </w:r>
            <w:r>
              <w:rPr>
                <w:rFonts w:ascii="宋体" w:hAnsi="宋体" w:eastAsia="宋体" w:cs="宋体"/>
                <w:sz w:val="24"/>
              </w:rPr>
              <w:t>方向</w:t>
            </w:r>
            <w:r>
              <w:rPr>
                <w:rFonts w:hint="eastAsia" w:ascii="宋体" w:hAnsi="宋体" w:eastAsia="宋体" w:cs="宋体"/>
                <w:sz w:val="24"/>
              </w:rPr>
              <w:t>二</w:t>
            </w:r>
            <w:r>
              <w:rPr>
                <w:rFonts w:ascii="宋体" w:hAnsi="宋体" w:eastAsia="宋体" w:cs="宋体"/>
                <w:sz w:val="24"/>
              </w:rPr>
              <w:t xml:space="preserve"> </w:t>
            </w:r>
            <w:r>
              <w:rPr>
                <w:rFonts w:hint="eastAsia" w:ascii="宋体" w:hAnsi="宋体" w:eastAsia="宋体" w:cs="宋体"/>
                <w:sz w:val="24"/>
              </w:rPr>
              <w:t>批发零售企业产值（销售）</w:t>
            </w:r>
            <w:r>
              <w:rPr>
                <w:rFonts w:hint="eastAsia" w:ascii="宋体" w:hAnsi="宋体" w:eastAsia="宋体" w:cs="宋体"/>
                <w:sz w:val="24"/>
                <w:lang w:val="en-US" w:eastAsia="zh-CN"/>
              </w:rPr>
              <w:t>突破奖励</w:t>
            </w:r>
          </w:p>
        </w:tc>
      </w:tr>
      <w:tr>
        <w:tblPrEx>
          <w:tblCellMar>
            <w:top w:w="0" w:type="dxa"/>
            <w:left w:w="0" w:type="dxa"/>
            <w:bottom w:w="0" w:type="dxa"/>
            <w:right w:w="0" w:type="dxa"/>
          </w:tblCellMar>
        </w:tblPrEx>
        <w:trPr>
          <w:trHeight w:val="42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年份</w:t>
            </w: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产值（营业收入）（万元）</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同比增长（%）</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纳税总额（万元）</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利润总额（万元）</w:t>
            </w: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占地面积（㎡）</w:t>
            </w: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用地权属（自有或租用）</w:t>
            </w:r>
          </w:p>
        </w:tc>
      </w:tr>
      <w:tr>
        <w:tblPrEx>
          <w:tblCellMar>
            <w:top w:w="0" w:type="dxa"/>
            <w:left w:w="0" w:type="dxa"/>
            <w:bottom w:w="0" w:type="dxa"/>
            <w:right w:w="0" w:type="dxa"/>
          </w:tblCellMar>
        </w:tblPrEx>
        <w:trPr>
          <w:trHeight w:val="42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val="en-US" w:eastAsia="zh-CN"/>
              </w:rPr>
              <w:t>2020</w:t>
            </w:r>
            <w:r>
              <w:rPr>
                <w:rFonts w:hint="eastAsia" w:ascii="宋体" w:hAnsi="宋体" w:eastAsia="宋体" w:cs="宋体"/>
                <w:kern w:val="0"/>
                <w:sz w:val="24"/>
              </w:rPr>
              <w:t>年</w:t>
            </w: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42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val="en-US" w:eastAsia="zh-CN"/>
              </w:rPr>
              <w:t>2019</w:t>
            </w:r>
            <w:r>
              <w:rPr>
                <w:rFonts w:hint="eastAsia" w:ascii="宋体" w:hAnsi="宋体" w:eastAsia="宋体" w:cs="宋体"/>
                <w:kern w:val="0"/>
                <w:sz w:val="24"/>
              </w:rPr>
              <w:t>年</w:t>
            </w: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416" w:hRule="atLeast"/>
        </w:trPr>
        <w:tc>
          <w:tcPr>
            <w:tcW w:w="15414"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申报类别二/方向一和方向二填写</w:t>
            </w:r>
          </w:p>
        </w:tc>
      </w:tr>
      <w:tr>
        <w:tblPrEx>
          <w:tblCellMar>
            <w:top w:w="0" w:type="dxa"/>
            <w:left w:w="0" w:type="dxa"/>
            <w:bottom w:w="0" w:type="dxa"/>
            <w:right w:w="0" w:type="dxa"/>
          </w:tblCellMar>
        </w:tblPrEx>
        <w:trPr>
          <w:trHeight w:val="849" w:hRule="atLeast"/>
        </w:trPr>
        <w:tc>
          <w:tcPr>
            <w:tcW w:w="5299" w:type="dxa"/>
            <w:gridSpan w:val="8"/>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企业是否首次突破10亿元或20亿元</w:t>
            </w:r>
          </w:p>
        </w:tc>
        <w:tc>
          <w:tcPr>
            <w:tcW w:w="1724"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c>
          <w:tcPr>
            <w:tcW w:w="1909" w:type="dxa"/>
            <w:gridSpan w:val="3"/>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最近三年工业总产值或批发零售额（亿元）</w:t>
            </w:r>
          </w:p>
          <w:p>
            <w:pPr>
              <w:widowControl/>
              <w:jc w:val="center"/>
              <w:textAlignment w:val="center"/>
              <w:rPr>
                <w:rFonts w:ascii="宋体" w:hAnsi="宋体" w:eastAsia="宋体" w:cs="宋体"/>
                <w:sz w:val="24"/>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rPr>
            </w:pPr>
            <w:r>
              <w:rPr>
                <w:rFonts w:hint="eastAsia" w:ascii="宋体" w:hAnsi="宋体" w:eastAsia="宋体" w:cs="宋体"/>
                <w:kern w:val="0"/>
                <w:sz w:val="24"/>
              </w:rPr>
              <w:t>年度：</w:t>
            </w:r>
            <w:r>
              <w:rPr>
                <w:rFonts w:hint="eastAsia" w:ascii="宋体" w:hAnsi="宋体" w:eastAsia="宋体" w:cs="宋体"/>
                <w:kern w:val="0"/>
                <w:sz w:val="24"/>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849" w:hRule="atLeast"/>
        </w:trPr>
        <w:tc>
          <w:tcPr>
            <w:tcW w:w="5299" w:type="dxa"/>
            <w:gridSpan w:val="8"/>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p>
        </w:tc>
        <w:tc>
          <w:tcPr>
            <w:tcW w:w="1724"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c>
          <w:tcPr>
            <w:tcW w:w="1909" w:type="dxa"/>
            <w:gridSpan w:val="3"/>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u w:val="single"/>
              </w:rPr>
            </w:pPr>
            <w:r>
              <w:rPr>
                <w:rFonts w:hint="eastAsia" w:ascii="宋体" w:hAnsi="宋体" w:eastAsia="宋体" w:cs="宋体"/>
                <w:kern w:val="0"/>
                <w:sz w:val="24"/>
              </w:rPr>
              <w:t>年度：</w:t>
            </w:r>
            <w:r>
              <w:rPr>
                <w:rFonts w:hint="eastAsia" w:ascii="宋体" w:hAnsi="宋体" w:eastAsia="宋体" w:cs="宋体"/>
                <w:kern w:val="0"/>
                <w:sz w:val="24"/>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849" w:hRule="atLeast"/>
        </w:trPr>
        <w:tc>
          <w:tcPr>
            <w:tcW w:w="5299" w:type="dxa"/>
            <w:gridSpan w:val="8"/>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p>
        </w:tc>
        <w:tc>
          <w:tcPr>
            <w:tcW w:w="1724"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c>
          <w:tcPr>
            <w:tcW w:w="1909" w:type="dxa"/>
            <w:gridSpan w:val="3"/>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rPr>
            </w:pPr>
            <w:r>
              <w:rPr>
                <w:rFonts w:hint="eastAsia" w:ascii="宋体" w:hAnsi="宋体" w:eastAsia="宋体" w:cs="宋体"/>
                <w:kern w:val="0"/>
                <w:sz w:val="24"/>
              </w:rPr>
              <w:t>年度：</w:t>
            </w:r>
            <w:r>
              <w:rPr>
                <w:rFonts w:hint="eastAsia" w:ascii="宋体" w:hAnsi="宋体" w:eastAsia="宋体" w:cs="宋体"/>
                <w:kern w:val="0"/>
                <w:sz w:val="24"/>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gridAfter w:val="1"/>
          <w:wAfter w:w="54" w:type="dxa"/>
          <w:trHeight w:val="635" w:hRule="atLeast"/>
        </w:trPr>
        <w:tc>
          <w:tcPr>
            <w:tcW w:w="1925" w:type="dxa"/>
            <w:gridSpan w:val="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sz w:val="28"/>
                <w:szCs w:val="28"/>
                <w:lang w:eastAsia="zh-CN"/>
              </w:rPr>
            </w:pPr>
            <w:r>
              <w:rPr>
                <w:rFonts w:hint="eastAsia" w:ascii="仿宋_GB2312" w:hAnsi="仿宋" w:eastAsia="仿宋_GB2312"/>
                <w:sz w:val="32"/>
                <w:szCs w:val="32"/>
              </w:rPr>
              <w:t>附件-4</w:t>
            </w:r>
            <w:r>
              <w:rPr>
                <w:rFonts w:hint="eastAsia" w:ascii="仿宋_GB2312" w:hAnsi="仿宋" w:eastAsia="仿宋_GB2312"/>
                <w:sz w:val="32"/>
                <w:szCs w:val="32"/>
                <w:lang w:eastAsia="zh-CN"/>
              </w:rPr>
              <w:t>：</w:t>
            </w:r>
          </w:p>
        </w:tc>
        <w:tc>
          <w:tcPr>
            <w:tcW w:w="1195" w:type="dxa"/>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118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1286"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10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1041"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2006"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204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219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c>
          <w:tcPr>
            <w:tcW w:w="1452"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rPr>
            </w:pPr>
          </w:p>
        </w:tc>
      </w:tr>
      <w:tr>
        <w:tblPrEx>
          <w:tblCellMar>
            <w:top w:w="0" w:type="dxa"/>
            <w:left w:w="0" w:type="dxa"/>
            <w:bottom w:w="0" w:type="dxa"/>
            <w:right w:w="0" w:type="dxa"/>
          </w:tblCellMar>
        </w:tblPrEx>
        <w:trPr>
          <w:gridAfter w:val="1"/>
          <w:wAfter w:w="54" w:type="dxa"/>
          <w:trHeight w:val="625" w:hRule="atLeast"/>
        </w:trPr>
        <w:tc>
          <w:tcPr>
            <w:tcW w:w="15360" w:type="dxa"/>
            <w:gridSpan w:val="2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6"/>
                <w:szCs w:val="36"/>
              </w:rPr>
            </w:pPr>
            <w:r>
              <w:rPr>
                <w:rFonts w:hint="eastAsia" w:ascii="宋体" w:hAnsi="宋体" w:eastAsia="宋体" w:cs="宋体"/>
                <w:b/>
                <w:kern w:val="0"/>
                <w:sz w:val="36"/>
                <w:szCs w:val="36"/>
              </w:rPr>
              <w:t>申请奖励的企业高管和骨干汇总表</w:t>
            </w:r>
          </w:p>
        </w:tc>
      </w:tr>
      <w:tr>
        <w:tblPrEx>
          <w:tblCellMar>
            <w:top w:w="0" w:type="dxa"/>
            <w:left w:w="0" w:type="dxa"/>
            <w:bottom w:w="0" w:type="dxa"/>
            <w:right w:w="0" w:type="dxa"/>
          </w:tblCellMar>
        </w:tblPrEx>
        <w:trPr>
          <w:gridAfter w:val="1"/>
          <w:wAfter w:w="54" w:type="dxa"/>
          <w:trHeight w:val="543" w:hRule="atLeast"/>
        </w:trPr>
        <w:tc>
          <w:tcPr>
            <w:tcW w:w="15360" w:type="dxa"/>
            <w:gridSpan w:val="2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填报单位：（盖章）</w:t>
            </w:r>
          </w:p>
        </w:tc>
      </w:tr>
      <w:tr>
        <w:tblPrEx>
          <w:tblCellMar>
            <w:top w:w="0" w:type="dxa"/>
            <w:left w:w="0" w:type="dxa"/>
            <w:bottom w:w="0" w:type="dxa"/>
            <w:right w:w="0" w:type="dxa"/>
          </w:tblCellMar>
        </w:tblPrEx>
        <w:trPr>
          <w:gridAfter w:val="1"/>
          <w:wAfter w:w="54" w:type="dxa"/>
          <w:trHeight w:val="100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rPr>
              <w:t>序号</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姓 名</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性 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国 籍</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出生年月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学 历</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 务</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手机号</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有效证件号</w:t>
            </w:r>
            <w:r>
              <w:rPr>
                <w:rFonts w:hint="eastAsia" w:ascii="宋体" w:hAnsi="宋体" w:eastAsia="宋体" w:cs="宋体"/>
                <w:b/>
                <w:kern w:val="0"/>
                <w:sz w:val="24"/>
              </w:rPr>
              <w:br w:type="textWrapping"/>
            </w:r>
            <w:r>
              <w:rPr>
                <w:rFonts w:hint="eastAsia" w:ascii="宋体" w:hAnsi="宋体" w:eastAsia="宋体" w:cs="宋体"/>
                <w:b/>
                <w:kern w:val="0"/>
                <w:sz w:val="24"/>
              </w:rPr>
              <w:t>（身份证/护照）</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年应纳税所得额</w:t>
            </w:r>
            <w:r>
              <w:rPr>
                <w:rFonts w:hint="eastAsia" w:ascii="宋体" w:hAnsi="宋体" w:eastAsia="宋体" w:cs="宋体"/>
                <w:b/>
                <w:kern w:val="0"/>
                <w:sz w:val="24"/>
              </w:rPr>
              <w:br w:type="textWrapping"/>
            </w:r>
            <w:r>
              <w:rPr>
                <w:rFonts w:hint="eastAsia" w:ascii="宋体" w:hAnsi="宋体" w:eastAsia="宋体" w:cs="宋体"/>
                <w:b/>
                <w:kern w:val="0"/>
                <w:sz w:val="24"/>
              </w:rPr>
              <w:t>（万元）</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年实缴税额</w:t>
            </w:r>
            <w:r>
              <w:rPr>
                <w:rFonts w:hint="eastAsia" w:ascii="宋体" w:hAnsi="宋体" w:eastAsia="宋体" w:cs="宋体"/>
                <w:b/>
                <w:kern w:val="0"/>
                <w:sz w:val="24"/>
              </w:rPr>
              <w:br w:type="textWrapping"/>
            </w:r>
            <w:r>
              <w:rPr>
                <w:rFonts w:hint="eastAsia" w:ascii="宋体" w:hAnsi="宋体" w:eastAsia="宋体" w:cs="宋体"/>
                <w:b/>
                <w:kern w:val="0"/>
                <w:sz w:val="24"/>
              </w:rPr>
              <w:t>（万元）</w:t>
            </w: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gridAfter w:val="1"/>
          <w:wAfter w:w="54" w:type="dxa"/>
          <w:trHeight w:val="768" w:hRule="atLeast"/>
        </w:trPr>
        <w:tc>
          <w:tcPr>
            <w:tcW w:w="15360" w:type="dxa"/>
            <w:gridSpan w:val="2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备注：企业高管和骨干主要是在企业担任管理、研发、生产、销售、财务等岗位的高级职务人员，对企业的创新发展</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效益提升能够发挥重大作用的核心人才，具体由企业推荐确定。</w:t>
            </w:r>
          </w:p>
        </w:tc>
      </w:tr>
    </w:tbl>
    <w:p>
      <w:pPr>
        <w:rPr>
          <w:rFonts w:ascii="华文仿宋" w:hAnsi="华文仿宋" w:eastAsia="华文仿宋" w:cs="华文仿宋"/>
          <w:sz w:val="32"/>
          <w:szCs w:val="32"/>
        </w:rPr>
      </w:pPr>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footerReference r:id="rId5" w:type="default"/>
          <w:pgSz w:w="16838" w:h="11906" w:orient="landscape"/>
          <w:pgMar w:top="720" w:right="720" w:bottom="720" w:left="720" w:header="851" w:footer="992" w:gutter="0"/>
          <w:pgNumType w:fmt="decimal"/>
          <w:cols w:space="425" w:num="1"/>
          <w:docGrid w:type="lines" w:linePitch="312" w:charSpace="0"/>
        </w:sect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416C4"/>
    <w:multiLevelType w:val="singleLevel"/>
    <w:tmpl w:val="5E9416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4AAF"/>
    <w:rsid w:val="08D33628"/>
    <w:rsid w:val="0B0C536F"/>
    <w:rsid w:val="109A7661"/>
    <w:rsid w:val="114504AE"/>
    <w:rsid w:val="21D90AEF"/>
    <w:rsid w:val="315B695E"/>
    <w:rsid w:val="31836775"/>
    <w:rsid w:val="31FC443A"/>
    <w:rsid w:val="380D4AAF"/>
    <w:rsid w:val="4C4A488A"/>
    <w:rsid w:val="4F585FDD"/>
    <w:rsid w:val="549227E5"/>
    <w:rsid w:val="59466049"/>
    <w:rsid w:val="5FF47268"/>
    <w:rsid w:val="672748D6"/>
    <w:rsid w:val="696C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Pages>
  <Words>0</Words>
  <Characters>0</Characters>
  <Lines>0</Lines>
  <Paragraphs>0</Paragraphs>
  <TotalTime>28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2021-10-09T04:02:00Z</dcterms:created>
  <dc:creator>服务中心</dc:creator>
  <cp:lastModifiedBy>2021TYPE</cp:lastModifiedBy>
  <dcterms:modified xsi:type="dcterms:W3CDTF">2021-10-14T07:52:58Z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