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both"/>
        <w:textAlignment w:val="auto"/>
        <w:rPr>
          <w:rFonts w:ascii="仿宋_GB2312" w:eastAsia="仿宋_GB2312" w:hAnsiTheme="majorEastAsia" w:cstheme="majorEastAsia"/>
          <w:bCs/>
          <w:sz w:val="32"/>
          <w:szCs w:val="32"/>
          <w:highlight w:val="none"/>
        </w:rPr>
      </w:pPr>
      <w:bookmarkStart w:id="0" w:name="_GoBack"/>
      <w:bookmarkEnd w:id="0"/>
      <w:r>
        <w:rPr>
          <w:rFonts w:hint="eastAsia" w:ascii="仿宋_GB2312" w:eastAsia="仿宋_GB2312" w:hAnsiTheme="majorEastAsia" w:cstheme="majorEastAsia"/>
          <w:bCs/>
          <w:sz w:val="32"/>
          <w:szCs w:val="32"/>
          <w:highlight w:val="none"/>
        </w:rPr>
        <w:t>附件:</w:t>
      </w:r>
    </w:p>
    <w:p>
      <w:pPr>
        <w:keepNext w:val="0"/>
        <w:keepLines w:val="0"/>
        <w:pageBreakBefore w:val="0"/>
        <w:kinsoku/>
        <w:wordWrap/>
        <w:overflowPunct/>
        <w:topLinePunct w:val="0"/>
        <w:autoSpaceDE/>
        <w:autoSpaceDN/>
        <w:bidi w:val="0"/>
        <w:adjustRightInd/>
        <w:snapToGrid/>
        <w:spacing w:line="600" w:lineRule="exact"/>
        <w:jc w:val="both"/>
        <w:textAlignment w:val="auto"/>
        <w:rPr>
          <w:rFonts w:asciiTheme="majorEastAsia" w:hAnsiTheme="majorEastAsia" w:eastAsiaTheme="majorEastAsia" w:cstheme="majorEastAsia"/>
          <w:b/>
          <w:bCs/>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highlight w:val="none"/>
        </w:rPr>
      </w:pPr>
      <w:r>
        <w:rPr>
          <w:rFonts w:hint="eastAsia" w:ascii="方正小标宋_GBK" w:hAnsi="方正小标宋_GBK" w:eastAsia="方正小标宋_GBK" w:cs="方正小标宋_GBK"/>
          <w:b w:val="0"/>
          <w:bCs w:val="0"/>
          <w:sz w:val="44"/>
          <w:szCs w:val="44"/>
          <w:highlight w:val="none"/>
        </w:rPr>
        <w:t>花都区经济发展奖励项目</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highlight w:val="none"/>
        </w:rPr>
      </w:pPr>
      <w:r>
        <w:rPr>
          <w:rFonts w:hint="eastAsia" w:ascii="方正小标宋_GBK" w:hAnsi="方正小标宋_GBK" w:eastAsia="方正小标宋_GBK" w:cs="方正小标宋_GBK"/>
          <w:b w:val="0"/>
          <w:bCs w:val="0"/>
          <w:sz w:val="44"/>
          <w:szCs w:val="44"/>
          <w:highlight w:val="none"/>
        </w:rPr>
        <w:t>申报指南</w:t>
      </w:r>
    </w:p>
    <w:p>
      <w:pPr>
        <w:keepNext w:val="0"/>
        <w:keepLines w:val="0"/>
        <w:pageBreakBefore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_GBK" w:hAnsi="方正小标宋_GBK" w:eastAsia="方正小标宋_GBK" w:cs="方正小标宋_GBK"/>
          <w:b w:val="0"/>
          <w:bCs w:val="0"/>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华文仿宋"/>
          <w:bCs/>
          <w:sz w:val="32"/>
          <w:szCs w:val="32"/>
          <w:highlight w:val="none"/>
        </w:rPr>
      </w:pPr>
      <w:r>
        <w:rPr>
          <w:rFonts w:hint="eastAsia" w:ascii="黑体" w:hAnsi="黑体" w:eastAsia="黑体" w:cs="华文仿宋"/>
          <w:bCs/>
          <w:sz w:val="32"/>
          <w:szCs w:val="32"/>
          <w:highlight w:val="none"/>
        </w:rPr>
        <w:t>一、支持范围及奖励规定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花都区经济发展奖励项目支持范围及奖励规定：当年产值（营业收入）同比增长5%以上、纳税总额超1000万元且达到所在区域每亩对经济发展贡献基数要求的存量先进制造业企业与批发业、零售业、住宿餐饮业企业及其他营利性服务业企业，最高给予对地方经济贡献较上年增长部分30%的奖励；对年工业总产值或批发零售额首次突破10亿元、20亿元的企业，分别最高给予50万元、100万元奖励。上述奖励按照就高不就低、不重复奖励原则予以支持（单个企业最高500万元），全部用于企业奖励高管和骨干，按高管和骨干个人所得税已缴税额超过其按应纳税所得额的15%计算的税额部分给予奖励。</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华文仿宋"/>
          <w:bCs/>
          <w:sz w:val="32"/>
          <w:szCs w:val="32"/>
          <w:highlight w:val="none"/>
        </w:rPr>
      </w:pPr>
      <w:r>
        <w:rPr>
          <w:rFonts w:hint="eastAsia" w:ascii="黑体" w:hAnsi="黑体" w:eastAsia="黑体" w:cs="华文仿宋"/>
          <w:bCs/>
          <w:sz w:val="32"/>
          <w:szCs w:val="32"/>
          <w:highlight w:val="none"/>
        </w:rPr>
        <w:t>二、项目类别及申报方向</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本次同步征集2022年、2023年</w:t>
      </w:r>
      <w:r>
        <w:rPr>
          <w:rFonts w:hint="eastAsia" w:ascii="仿宋_GB2312" w:hAnsi="仿宋_GB2312" w:eastAsia="仿宋_GB2312" w:cs="仿宋_GB2312"/>
          <w:sz w:val="32"/>
          <w:szCs w:val="32"/>
          <w:highlight w:val="none"/>
        </w:rPr>
        <w:t>花都区经济发展奖励项目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设有</w:t>
      </w:r>
      <w:r>
        <w:rPr>
          <w:rFonts w:hint="eastAsia" w:ascii="仿宋_GB2312" w:hAnsi="仿宋_GB2312" w:eastAsia="仿宋_GB2312" w:cs="仿宋_GB2312"/>
          <w:sz w:val="32"/>
          <w:szCs w:val="32"/>
          <w:highlight w:val="none"/>
        </w:rPr>
        <w:t>“发展贡献奖励、产值（销售）突破奖励”两个类别共4个申报方向。</w:t>
      </w:r>
      <w:r>
        <w:rPr>
          <w:rFonts w:hint="eastAsia" w:ascii="仿宋_GB2312" w:hAnsi="仿宋_GB2312" w:eastAsia="仿宋_GB2312" w:cs="仿宋_GB2312"/>
          <w:sz w:val="32"/>
          <w:szCs w:val="32"/>
          <w:highlight w:val="none"/>
          <w:lang w:val="en-US" w:eastAsia="zh-CN"/>
        </w:rPr>
        <w:t>如不同年度都达到申报条件可同时申报。</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 w:eastAsia="仿宋_GB2312"/>
          <w:sz w:val="32"/>
          <w:szCs w:val="32"/>
          <w:highlight w:val="none"/>
        </w:rPr>
      </w:pPr>
      <w:r>
        <w:rPr>
          <w:rFonts w:hint="eastAsia" w:ascii="仿宋_GB2312" w:hAnsi="仿宋" w:eastAsia="仿宋_GB2312"/>
          <w:b/>
          <w:bCs/>
          <w:sz w:val="32"/>
          <w:szCs w:val="32"/>
          <w:highlight w:val="none"/>
        </w:rPr>
        <w:t>类别一、发展贡献奖励：</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 w:eastAsia="仿宋_GB2312"/>
          <w:sz w:val="32"/>
          <w:szCs w:val="32"/>
          <w:highlight w:val="none"/>
        </w:rPr>
        <w:t xml:space="preserve">   </w:t>
      </w:r>
      <w:r>
        <w:rPr>
          <w:rFonts w:hint="eastAsia" w:ascii="仿宋_GB2312" w:hAnsi="仿宋_GB2312" w:eastAsia="仿宋_GB2312" w:cs="仿宋_GB2312"/>
          <w:sz w:val="32"/>
          <w:szCs w:val="32"/>
          <w:highlight w:val="none"/>
        </w:rPr>
        <w:t xml:space="preserve"> 方向一、先进制造业企业发展贡献奖励</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方向二、服务业企业发展贡献奖励</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 w:eastAsia="仿宋_GB2312"/>
          <w:sz w:val="32"/>
          <w:szCs w:val="32"/>
          <w:highlight w:val="none"/>
        </w:rPr>
      </w:pPr>
      <w:r>
        <w:rPr>
          <w:rFonts w:hint="eastAsia" w:ascii="仿宋_GB2312" w:hAnsi="仿宋" w:eastAsia="仿宋_GB2312"/>
          <w:b/>
          <w:bCs/>
          <w:sz w:val="32"/>
          <w:szCs w:val="32"/>
          <w:highlight w:val="none"/>
        </w:rPr>
        <w:t>类别二、产值（销售）突破奖励：</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 xml:space="preserve">    方向一、制造业企业产值（销售）突破奖励</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华文仿宋" w:hAnsi="华文仿宋" w:eastAsia="华文仿宋" w:cs="华文仿宋"/>
          <w:sz w:val="32"/>
          <w:szCs w:val="32"/>
          <w:highlight w:val="none"/>
        </w:rPr>
      </w:pPr>
      <w:r>
        <w:rPr>
          <w:rFonts w:hint="eastAsia" w:ascii="仿宋_GB2312" w:hAnsi="仿宋" w:eastAsia="仿宋_GB2312"/>
          <w:sz w:val="32"/>
          <w:szCs w:val="32"/>
          <w:highlight w:val="none"/>
        </w:rPr>
        <w:t xml:space="preserve">    方向二、批发零售企业产值（销售）突破奖励</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华文仿宋"/>
          <w:bCs/>
          <w:sz w:val="32"/>
          <w:szCs w:val="32"/>
          <w:highlight w:val="none"/>
        </w:rPr>
      </w:pPr>
      <w:r>
        <w:rPr>
          <w:rFonts w:hint="eastAsia" w:ascii="黑体" w:hAnsi="黑体" w:eastAsia="黑体" w:cs="华文仿宋"/>
          <w:bCs/>
          <w:sz w:val="32"/>
          <w:szCs w:val="32"/>
          <w:highlight w:val="none"/>
        </w:rPr>
        <w:t>三、申报基本条件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（一）类别一、发展贡献奖励/方向一、先进制造业企业发展贡献奖励项目申报基本条件（须同时满足）:</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1.申报单位为本区存量先进制造业企业；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2.申报单位的工商注册地、税务征管关系及统计关系在广州市花都区范围内；</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3.申报单位当年</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2021年度或2022年度</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产值（营业收入）同比增长5%以上、纳税总额超1000万元且达到所在区域每亩对经济发展贡献基数要求。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（二）类别一、发展贡献奖励/方向二、服务业企业发展贡献奖励项目申报基本条件（须同时满足）:</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1.申报单位为本区批发业、零售业、住宿餐饮业企业及其他营利性服务业企业；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2.申报单位的工商注册地、税务征管关系及统计关系在广州市花都区范围内；</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3.申报单位当年</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2021年度或2022年度</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营业收入同比增长5%以上、纳税总额超1000万元且达到所在区域每亩对经济发展贡献基数要求。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(三)类别二、产值（销售）突破奖励/方向一、制造业企业产值（销售）突破奖励项目申报基本条件（须同时满足）:</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1.申报单位为本区制造业企业；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2.申报单位的工商注册地、税务征管关系及统计关系在广州市花都区范围内；</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3.申报单位</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2021年度或2022年度</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年工业总产值首次突破10亿元或20亿元。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(四)类别二、产值（销售）突破奖励/方向二、批发零售企业产值（销售）突破奖励项目申报基本条件（须同时满足）:</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1.申报单位为本区批发零售企业；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2.申报单位的工商注册地、税务征管关系及统计关系在广州市花都区范围内；</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3.申报单位</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2021年度或2022年度</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年批发零售额首次突破10亿元或20亿元。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华文仿宋"/>
          <w:bCs/>
          <w:sz w:val="32"/>
          <w:szCs w:val="32"/>
          <w:highlight w:val="none"/>
        </w:rPr>
      </w:pPr>
      <w:r>
        <w:rPr>
          <w:rFonts w:hint="eastAsia" w:ascii="黑体" w:hAnsi="黑体" w:eastAsia="黑体" w:cs="华文仿宋"/>
          <w:bCs/>
          <w:sz w:val="32"/>
          <w:szCs w:val="32"/>
          <w:highlight w:val="none"/>
        </w:rPr>
        <w:t>四、申报材料要求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（一）申报材料清单要求：</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封面（附件-1）；</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承诺书（附件-2）；</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花都区经济发展奖励项目申请表（附件-3）；</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申请单位统计关系证明材料；</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申报单位前两个年度审计报告；</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申报奖励的企业高管和骨干汇总表（附件-4）；</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企业高管和骨干任职证明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申报年度的个</w:t>
      </w:r>
      <w:r>
        <w:rPr>
          <w:rFonts w:hint="eastAsia" w:ascii="仿宋_GB2312" w:hAnsi="仿宋_GB2312" w:eastAsia="仿宋_GB2312" w:cs="仿宋_GB2312"/>
          <w:sz w:val="32"/>
          <w:szCs w:val="32"/>
          <w:highlight w:val="none"/>
          <w:lang w:eastAsia="zh-CN"/>
        </w:rPr>
        <w:t>税证明</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lang w:eastAsia="zh-CN"/>
        </w:rPr>
        <w:t>社保缴存证明</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rPr>
        <w:t>材料；</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申报类别一/方向一的须提供申报单位厂房用地批准文件（租用厂房的提供租用合同和出租方厂房用地批准文件）；</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企业简介。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（二）申报材料装订要求：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项目申报材料按材料清单列出的顺序，统一采用A4纸双面打印、</w:t>
      </w:r>
      <w:r>
        <w:rPr>
          <w:rFonts w:hint="eastAsia" w:ascii="仿宋_GB2312" w:hAnsi="仿宋_GB2312" w:eastAsia="仿宋_GB2312" w:cs="仿宋_GB2312"/>
          <w:sz w:val="32"/>
          <w:szCs w:val="32"/>
          <w:highlight w:val="none"/>
          <w:lang w:val="en-US" w:eastAsia="zh-CN"/>
        </w:rPr>
        <w:t>硬纸皮封面</w:t>
      </w:r>
      <w:r>
        <w:rPr>
          <w:rFonts w:hint="eastAsia" w:ascii="仿宋_GB2312" w:hAnsi="仿宋_GB2312" w:eastAsia="仿宋_GB2312" w:cs="仿宋_GB2312"/>
          <w:sz w:val="32"/>
          <w:szCs w:val="32"/>
          <w:highlight w:val="none"/>
        </w:rPr>
        <w:t>装订成册，一式两份骑缝加盖申请单位公章（另附盖章扫描电子版及可编辑电子版各一份）。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华文仿宋"/>
          <w:bCs/>
          <w:sz w:val="32"/>
          <w:szCs w:val="32"/>
          <w:highlight w:val="none"/>
        </w:rPr>
      </w:pPr>
      <w:r>
        <w:rPr>
          <w:rFonts w:hint="eastAsia" w:ascii="黑体" w:hAnsi="黑体" w:eastAsia="黑体" w:cs="华文仿宋"/>
          <w:bCs/>
          <w:sz w:val="32"/>
          <w:szCs w:val="32"/>
          <w:highlight w:val="none"/>
        </w:rPr>
        <w:t>五、申报流程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sz w:val="32"/>
          <w:szCs w:val="32"/>
          <w:highlight w:val="none"/>
        </w:rPr>
      </w:pPr>
      <w:r>
        <w:rPr>
          <w:rFonts w:hint="eastAsia" w:ascii="仿宋_GB2312" w:hAnsi="仿宋_GB2312" w:eastAsia="仿宋_GB2312" w:cs="仿宋_GB2312"/>
          <w:sz w:val="32"/>
          <w:szCs w:val="32"/>
          <w:highlight w:val="none"/>
        </w:rPr>
        <w:t>申报单位将项目申报材料直接报送区政务服务数据管理局“政策兑现”服务专窗。</w:t>
      </w:r>
    </w:p>
    <w:p>
      <w:pPr>
        <w:rPr>
          <w:rFonts w:ascii="仿宋_GB2312" w:hAnsi="仿宋" w:eastAsia="仿宋_GB2312"/>
          <w:sz w:val="32"/>
          <w:szCs w:val="32"/>
          <w:highlight w:val="none"/>
        </w:rPr>
      </w:pPr>
    </w:p>
    <w:p>
      <w:pPr>
        <w:jc w:val="left"/>
        <w:rPr>
          <w:rFonts w:ascii="仿宋_GB2312" w:hAnsi="仿宋" w:eastAsia="仿宋_GB2312"/>
          <w:sz w:val="32"/>
          <w:szCs w:val="32"/>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p>
    <w:p>
      <w:pPr>
        <w:jc w:val="left"/>
        <w:rPr>
          <w:rFonts w:hint="eastAsia" w:eastAsia="仿宋_GB2312" w:asciiTheme="majorEastAsia" w:hAnsiTheme="majorEastAsia" w:cstheme="majorEastAsia"/>
          <w:b/>
          <w:bCs/>
          <w:sz w:val="44"/>
          <w:szCs w:val="44"/>
          <w:highlight w:val="none"/>
          <w:lang w:eastAsia="zh-CN"/>
        </w:rPr>
      </w:pPr>
      <w:r>
        <w:rPr>
          <w:rFonts w:ascii="仿宋_GB2312" w:hAnsi="仿宋" w:eastAsia="仿宋_GB2312"/>
          <w:sz w:val="32"/>
          <w:szCs w:val="32"/>
          <w:highlight w:val="none"/>
        </w:rPr>
        <w:t>附件</w:t>
      </w:r>
      <w:r>
        <w:rPr>
          <w:rFonts w:hint="eastAsia" w:ascii="仿宋_GB2312" w:hAnsi="仿宋" w:eastAsia="仿宋_GB2312"/>
          <w:sz w:val="32"/>
          <w:szCs w:val="32"/>
          <w:highlight w:val="none"/>
        </w:rPr>
        <w:t>-1</w:t>
      </w:r>
      <w:r>
        <w:rPr>
          <w:rFonts w:hint="eastAsia" w:ascii="仿宋_GB2312" w:hAnsi="仿宋" w:eastAsia="仿宋_GB2312"/>
          <w:sz w:val="32"/>
          <w:szCs w:val="32"/>
          <w:highlight w:val="none"/>
          <w:lang w:eastAsia="zh-CN"/>
        </w:rPr>
        <w:t>：</w:t>
      </w:r>
    </w:p>
    <w:p>
      <w:pPr>
        <w:jc w:val="left"/>
        <w:rPr>
          <w:rFonts w:asciiTheme="majorEastAsia" w:hAnsiTheme="majorEastAsia" w:eastAsiaTheme="majorEastAsia" w:cstheme="majorEastAsia"/>
          <w:b/>
          <w:bCs/>
          <w:sz w:val="44"/>
          <w:szCs w:val="44"/>
          <w:highlight w:val="none"/>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val="0"/>
          <w:bCs w:val="0"/>
          <w:sz w:val="44"/>
          <w:szCs w:val="44"/>
          <w:highlight w:val="none"/>
        </w:rPr>
      </w:pPr>
      <w:r>
        <w:rPr>
          <w:rFonts w:hint="eastAsia" w:ascii="方正小标宋_GBK" w:hAnsi="方正小标宋_GBK" w:eastAsia="方正小标宋_GBK" w:cs="方正小标宋_GBK"/>
          <w:b w:val="0"/>
          <w:bCs w:val="0"/>
          <w:sz w:val="44"/>
          <w:szCs w:val="44"/>
          <w:highlight w:val="none"/>
        </w:rPr>
        <w:t>花都区经济发展奖励项目</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val="0"/>
          <w:bCs w:val="0"/>
          <w:sz w:val="44"/>
          <w:szCs w:val="44"/>
          <w:highlight w:val="none"/>
        </w:rPr>
      </w:pPr>
      <w:r>
        <w:rPr>
          <w:rFonts w:hint="eastAsia" w:ascii="方正小标宋_GBK" w:hAnsi="方正小标宋_GBK" w:eastAsia="方正小标宋_GBK" w:cs="方正小标宋_GBK"/>
          <w:b w:val="0"/>
          <w:bCs w:val="0"/>
          <w:sz w:val="44"/>
          <w:szCs w:val="44"/>
          <w:highlight w:val="none"/>
        </w:rPr>
        <w:t>申报材料</w:t>
      </w:r>
    </w:p>
    <w:p>
      <w:pPr>
        <w:spacing w:line="620" w:lineRule="exact"/>
        <w:ind w:firstLine="640" w:firstLineChars="200"/>
        <w:jc w:val="center"/>
        <w:rPr>
          <w:rFonts w:ascii="宋体" w:hAnsi="宋体" w:cs="宋体"/>
          <w:sz w:val="32"/>
          <w:szCs w:val="32"/>
          <w:highlight w:val="none"/>
        </w:rPr>
      </w:pPr>
    </w:p>
    <w:p>
      <w:pPr>
        <w:spacing w:line="620" w:lineRule="exact"/>
        <w:ind w:firstLine="1928" w:firstLineChars="600"/>
        <w:jc w:val="both"/>
        <w:rPr>
          <w:rFonts w:hint="eastAsia" w:ascii="宋体" w:hAnsi="宋体" w:cs="宋体"/>
          <w:b/>
          <w:sz w:val="32"/>
          <w:szCs w:val="32"/>
          <w:highlight w:val="none"/>
        </w:rPr>
      </w:pPr>
      <w:r>
        <w:rPr>
          <w:rFonts w:hint="eastAsia" w:ascii="宋体" w:hAnsi="宋体" w:cs="宋体"/>
          <w:b/>
          <w:sz w:val="32"/>
          <w:szCs w:val="32"/>
          <w:highlight w:val="none"/>
        </w:rPr>
        <w:t>请选择申报</w:t>
      </w:r>
      <w:r>
        <w:rPr>
          <w:rFonts w:hint="eastAsia" w:ascii="宋体" w:hAnsi="宋体" w:cs="宋体"/>
          <w:b/>
          <w:sz w:val="32"/>
          <w:szCs w:val="32"/>
          <w:highlight w:val="none"/>
          <w:lang w:val="en-US" w:eastAsia="zh-CN"/>
        </w:rPr>
        <w:t>年度、</w:t>
      </w:r>
      <w:r>
        <w:rPr>
          <w:rFonts w:hint="eastAsia" w:ascii="宋体" w:hAnsi="宋体" w:cs="宋体"/>
          <w:b/>
          <w:sz w:val="32"/>
          <w:szCs w:val="32"/>
          <w:highlight w:val="none"/>
        </w:rPr>
        <w:t>项目类别及方向</w:t>
      </w:r>
    </w:p>
    <w:p>
      <w:pPr>
        <w:spacing w:line="620" w:lineRule="exact"/>
        <w:jc w:val="center"/>
        <w:rPr>
          <w:rFonts w:hint="default" w:ascii="宋体" w:hAnsi="宋体" w:eastAsia="仿宋_GB2312" w:cs="宋体"/>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申报年度       </w:t>
      </w:r>
      <w:r>
        <w:rPr>
          <w:rFonts w:hint="eastAsia" w:ascii="仿宋_GB2312" w:hAnsi="仿宋_GB2312" w:eastAsia="仿宋_GB2312" w:cs="仿宋_GB2312"/>
          <w:b/>
          <w:bCs/>
          <w:sz w:val="32"/>
          <w:szCs w:val="32"/>
          <w:highlight w:val="none"/>
        </w:rPr>
        <w:sym w:font="Wingdings 2" w:char="00A3"/>
      </w:r>
      <w:r>
        <w:rPr>
          <w:rFonts w:hint="eastAsia" w:ascii="仿宋_GB2312" w:hAnsi="仿宋_GB2312" w:eastAsia="仿宋_GB2312" w:cs="仿宋_GB2312"/>
          <w:b/>
          <w:bCs/>
          <w:sz w:val="32"/>
          <w:szCs w:val="32"/>
          <w:highlight w:val="none"/>
          <w:lang w:val="en-US" w:eastAsia="zh-CN"/>
        </w:rPr>
        <w:t xml:space="preserve">2021年度          </w:t>
      </w:r>
      <w:r>
        <w:rPr>
          <w:rFonts w:hint="eastAsia" w:ascii="仿宋_GB2312" w:hAnsi="仿宋_GB2312" w:eastAsia="仿宋_GB2312" w:cs="仿宋_GB2312"/>
          <w:b/>
          <w:bCs/>
          <w:sz w:val="32"/>
          <w:szCs w:val="32"/>
          <w:highlight w:val="none"/>
        </w:rPr>
        <w:sym w:font="Wingdings 2" w:char="00A3"/>
      </w:r>
      <w:r>
        <w:rPr>
          <w:rFonts w:hint="eastAsia" w:ascii="仿宋_GB2312" w:hAnsi="仿宋_GB2312" w:eastAsia="仿宋_GB2312" w:cs="仿宋_GB2312"/>
          <w:b/>
          <w:bCs/>
          <w:sz w:val="32"/>
          <w:szCs w:val="32"/>
          <w:highlight w:val="none"/>
          <w:lang w:val="en-US" w:eastAsia="zh-CN"/>
        </w:rPr>
        <w:t>2022年度</w:t>
      </w:r>
    </w:p>
    <w:p>
      <w:pPr>
        <w:spacing w:line="620" w:lineRule="atLeast"/>
        <w:ind w:firstLine="1120" w:firstLineChars="35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sym w:font="Wingdings 2" w:char="00A3"/>
      </w:r>
      <w:r>
        <w:rPr>
          <w:rFonts w:hint="eastAsia" w:ascii="仿宋_GB2312" w:hAnsi="仿宋_GB2312" w:eastAsia="仿宋_GB2312" w:cs="仿宋_GB2312"/>
          <w:sz w:val="32"/>
          <w:szCs w:val="32"/>
          <w:highlight w:val="none"/>
        </w:rPr>
        <w:t>类别一 发展贡献奖励</w:t>
      </w:r>
    </w:p>
    <w:p>
      <w:pPr>
        <w:spacing w:line="620" w:lineRule="atLeast"/>
        <w:ind w:firstLine="1120" w:firstLineChars="35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sym w:font="Wingdings 2" w:char="00A3"/>
      </w:r>
      <w:r>
        <w:rPr>
          <w:rFonts w:hint="eastAsia" w:ascii="仿宋_GB2312" w:hAnsi="仿宋_GB2312" w:eastAsia="仿宋_GB2312" w:cs="仿宋_GB2312"/>
          <w:sz w:val="32"/>
          <w:szCs w:val="32"/>
          <w:highlight w:val="none"/>
        </w:rPr>
        <w:t>方向一 先进制造业企业发展贡献奖励</w:t>
      </w:r>
    </w:p>
    <w:p>
      <w:pPr>
        <w:spacing w:line="620" w:lineRule="atLeast"/>
        <w:ind w:firstLine="1120" w:firstLineChars="35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sym w:font="Wingdings 2" w:char="00A3"/>
      </w:r>
      <w:r>
        <w:rPr>
          <w:rFonts w:hint="eastAsia" w:ascii="仿宋_GB2312" w:hAnsi="仿宋_GB2312" w:eastAsia="仿宋_GB2312" w:cs="仿宋_GB2312"/>
          <w:sz w:val="32"/>
          <w:szCs w:val="32"/>
          <w:highlight w:val="none"/>
        </w:rPr>
        <w:t>方向二 服务业企业发展贡献奖励</w:t>
      </w:r>
    </w:p>
    <w:p>
      <w:pPr>
        <w:spacing w:line="620" w:lineRule="atLeast"/>
        <w:ind w:firstLine="1120" w:firstLineChars="35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sym w:font="Wingdings 2" w:char="00A3"/>
      </w:r>
      <w:r>
        <w:rPr>
          <w:rFonts w:hint="eastAsia" w:ascii="仿宋_GB2312" w:hAnsi="仿宋_GB2312" w:eastAsia="仿宋_GB2312" w:cs="仿宋_GB2312"/>
          <w:sz w:val="32"/>
          <w:szCs w:val="32"/>
          <w:highlight w:val="none"/>
        </w:rPr>
        <w:t>类别二 产值（销售）突破奖励</w:t>
      </w:r>
    </w:p>
    <w:p>
      <w:pPr>
        <w:spacing w:line="620" w:lineRule="atLeast"/>
        <w:ind w:firstLine="1120" w:firstLineChars="35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sym w:font="Wingdings 2" w:char="00A3"/>
      </w:r>
      <w:r>
        <w:rPr>
          <w:rFonts w:hint="eastAsia" w:ascii="仿宋_GB2312" w:hAnsi="仿宋_GB2312" w:eastAsia="仿宋_GB2312" w:cs="仿宋_GB2312"/>
          <w:sz w:val="32"/>
          <w:szCs w:val="32"/>
          <w:highlight w:val="none"/>
        </w:rPr>
        <w:t>方向一 制造业企业产值（销售）突破奖励</w:t>
      </w:r>
    </w:p>
    <w:p>
      <w:pPr>
        <w:spacing w:line="620" w:lineRule="atLeast"/>
        <w:ind w:firstLine="1120" w:firstLineChars="35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sym w:font="Wingdings 2" w:char="00A3"/>
      </w:r>
      <w:r>
        <w:rPr>
          <w:rFonts w:hint="eastAsia" w:ascii="仿宋_GB2312" w:hAnsi="仿宋_GB2312" w:eastAsia="仿宋_GB2312" w:cs="仿宋_GB2312"/>
          <w:sz w:val="32"/>
          <w:szCs w:val="32"/>
          <w:highlight w:val="none"/>
        </w:rPr>
        <w:t>方向二 批发零售企业产值（销售）突破奖励</w:t>
      </w:r>
    </w:p>
    <w:p>
      <w:pPr>
        <w:spacing w:line="620" w:lineRule="atLeast"/>
        <w:jc w:val="left"/>
        <w:rPr>
          <w:rFonts w:ascii="华文仿宋" w:hAnsi="华文仿宋" w:eastAsia="华文仿宋" w:cs="华文仿宋"/>
          <w:sz w:val="32"/>
          <w:szCs w:val="32"/>
          <w:highlight w:val="none"/>
        </w:rPr>
      </w:pPr>
    </w:p>
    <w:p>
      <w:pPr>
        <w:spacing w:line="360" w:lineRule="auto"/>
        <w:ind w:firstLine="320" w:firstLineChars="100"/>
        <w:jc w:val="left"/>
        <w:rPr>
          <w:rFonts w:ascii="宋体" w:hAnsi="宋体" w:eastAsia="宋体" w:cs="宋体"/>
          <w:sz w:val="32"/>
          <w:szCs w:val="32"/>
          <w:highlight w:val="none"/>
        </w:rPr>
      </w:pPr>
      <w:r>
        <w:rPr>
          <w:rFonts w:hint="eastAsia" w:ascii="宋体" w:hAnsi="宋体" w:eastAsia="宋体" w:cs="宋体"/>
          <w:sz w:val="32"/>
          <w:szCs w:val="32"/>
          <w:highlight w:val="none"/>
        </w:rPr>
        <w:t>申报单位（盖章）：_____________________________</w:t>
      </w:r>
    </w:p>
    <w:p>
      <w:pPr>
        <w:spacing w:line="360" w:lineRule="auto"/>
        <w:ind w:firstLine="320" w:firstLineChars="100"/>
        <w:jc w:val="left"/>
        <w:rPr>
          <w:rFonts w:ascii="宋体" w:hAnsi="宋体" w:eastAsia="宋体" w:cs="宋体"/>
          <w:sz w:val="32"/>
          <w:szCs w:val="32"/>
          <w:highlight w:val="none"/>
        </w:rPr>
      </w:pPr>
      <w:r>
        <w:rPr>
          <w:rFonts w:hint="eastAsia" w:ascii="宋体" w:hAnsi="宋体" w:eastAsia="宋体" w:cs="宋体"/>
          <w:sz w:val="32"/>
          <w:szCs w:val="32"/>
          <w:highlight w:val="none"/>
        </w:rPr>
        <w:t>单  位  地  址 ：</w:t>
      </w:r>
      <w:r>
        <w:rPr>
          <w:rFonts w:hint="eastAsia" w:ascii="宋体" w:hAnsi="宋体" w:eastAsia="宋体" w:cs="宋体"/>
          <w:sz w:val="32"/>
          <w:szCs w:val="32"/>
          <w:highlight w:val="none"/>
          <w:u w:val="single"/>
        </w:rPr>
        <w:t xml:space="preserve">                             </w:t>
      </w:r>
    </w:p>
    <w:p>
      <w:pPr>
        <w:spacing w:line="360" w:lineRule="auto"/>
        <w:ind w:firstLine="320" w:firstLineChars="100"/>
        <w:rPr>
          <w:rFonts w:ascii="宋体" w:hAnsi="宋体" w:eastAsia="宋体" w:cs="宋体"/>
          <w:sz w:val="32"/>
          <w:szCs w:val="32"/>
          <w:highlight w:val="none"/>
        </w:rPr>
      </w:pPr>
      <w:r>
        <w:rPr>
          <w:rFonts w:hint="eastAsia" w:ascii="宋体" w:hAnsi="宋体" w:eastAsia="宋体" w:cs="宋体"/>
          <w:sz w:val="32"/>
          <w:szCs w:val="32"/>
          <w:highlight w:val="none"/>
        </w:rPr>
        <w:t>项 目 负 责 人 ：_____________________________</w:t>
      </w:r>
    </w:p>
    <w:p>
      <w:pPr>
        <w:spacing w:line="360" w:lineRule="auto"/>
        <w:ind w:firstLine="320" w:firstLineChars="100"/>
        <w:jc w:val="left"/>
        <w:rPr>
          <w:rFonts w:ascii="宋体" w:hAnsi="宋体" w:eastAsia="宋体" w:cs="宋体"/>
          <w:sz w:val="32"/>
          <w:szCs w:val="32"/>
          <w:highlight w:val="none"/>
        </w:rPr>
      </w:pPr>
      <w:r>
        <w:rPr>
          <w:rFonts w:hint="eastAsia" w:ascii="宋体" w:hAnsi="宋体" w:eastAsia="宋体" w:cs="宋体"/>
          <w:sz w:val="32"/>
          <w:szCs w:val="32"/>
          <w:highlight w:val="none"/>
        </w:rPr>
        <w:t>联  系  电  话 ：_____________________________</w:t>
      </w:r>
    </w:p>
    <w:p>
      <w:pPr>
        <w:spacing w:line="360" w:lineRule="auto"/>
        <w:ind w:firstLine="320" w:firstLineChars="100"/>
        <w:jc w:val="left"/>
        <w:rPr>
          <w:rFonts w:ascii="宋体" w:hAnsi="宋体" w:eastAsia="宋体" w:cs="宋体"/>
          <w:sz w:val="32"/>
          <w:szCs w:val="32"/>
          <w:highlight w:val="none"/>
          <w:u w:val="single"/>
        </w:rPr>
      </w:pPr>
      <w:r>
        <w:rPr>
          <w:rFonts w:hint="eastAsia" w:ascii="宋体" w:hAnsi="宋体" w:eastAsia="宋体" w:cs="宋体"/>
          <w:sz w:val="32"/>
          <w:szCs w:val="32"/>
          <w:highlight w:val="none"/>
        </w:rPr>
        <w:t>联  系  手  机 ：</w:t>
      </w:r>
      <w:r>
        <w:rPr>
          <w:rFonts w:hint="eastAsia" w:ascii="宋体" w:hAnsi="宋体" w:eastAsia="宋体" w:cs="宋体"/>
          <w:sz w:val="32"/>
          <w:szCs w:val="32"/>
          <w:highlight w:val="none"/>
          <w:u w:val="single"/>
        </w:rPr>
        <w:t xml:space="preserve">                             </w:t>
      </w:r>
    </w:p>
    <w:p>
      <w:pPr>
        <w:spacing w:line="360" w:lineRule="auto"/>
        <w:ind w:firstLine="320" w:firstLineChars="100"/>
        <w:jc w:val="left"/>
        <w:rPr>
          <w:rFonts w:ascii="宋体" w:hAnsi="宋体" w:eastAsia="宋体" w:cs="宋体"/>
          <w:sz w:val="32"/>
          <w:szCs w:val="32"/>
          <w:highlight w:val="none"/>
        </w:rPr>
      </w:pPr>
      <w:r>
        <w:rPr>
          <w:rFonts w:hint="eastAsia" w:ascii="宋体" w:hAnsi="宋体" w:eastAsia="宋体" w:cs="宋体"/>
          <w:sz w:val="32"/>
          <w:szCs w:val="32"/>
          <w:highlight w:val="none"/>
        </w:rPr>
        <w:t>电  子  邮  箱 ：_____________________________</w:t>
      </w:r>
    </w:p>
    <w:p>
      <w:pPr>
        <w:spacing w:line="360" w:lineRule="auto"/>
        <w:ind w:firstLine="280" w:firstLineChars="100"/>
        <w:jc w:val="left"/>
        <w:rPr>
          <w:rFonts w:ascii="宋体" w:hAnsi="宋体" w:eastAsia="宋体" w:cs="宋体"/>
          <w:sz w:val="28"/>
          <w:szCs w:val="28"/>
          <w:highlight w:val="none"/>
        </w:rPr>
      </w:pPr>
    </w:p>
    <w:p>
      <w:pPr>
        <w:jc w:val="center"/>
        <w:rPr>
          <w:rFonts w:ascii="宋体" w:hAnsi="宋体" w:eastAsia="宋体" w:cs="宋体"/>
          <w:sz w:val="32"/>
          <w:szCs w:val="32"/>
          <w:highlight w:val="none"/>
        </w:rPr>
      </w:pPr>
      <w:r>
        <w:rPr>
          <w:rFonts w:hint="eastAsia" w:ascii="宋体" w:hAnsi="宋体" w:eastAsia="宋体" w:cs="宋体"/>
          <w:sz w:val="32"/>
          <w:szCs w:val="32"/>
          <w:highlight w:val="none"/>
        </w:rPr>
        <w:t>填报日期：    年   月   日</w:t>
      </w:r>
    </w:p>
    <w:p>
      <w:pPr>
        <w:jc w:val="left"/>
        <w:rPr>
          <w:rFonts w:hint="eastAsia" w:ascii="仿宋_GB2312" w:hAnsi="仿宋" w:eastAsia="仿宋_GB2312"/>
          <w:sz w:val="32"/>
          <w:szCs w:val="32"/>
          <w:highlight w:val="none"/>
          <w:lang w:eastAsia="zh-CN"/>
        </w:rPr>
      </w:pPr>
      <w:r>
        <w:rPr>
          <w:rFonts w:ascii="仿宋_GB2312" w:hAnsi="仿宋" w:eastAsia="仿宋_GB2312"/>
          <w:sz w:val="32"/>
          <w:szCs w:val="32"/>
          <w:highlight w:val="none"/>
        </w:rPr>
        <w:t>附件</w:t>
      </w:r>
      <w:r>
        <w:rPr>
          <w:rFonts w:hint="eastAsia" w:ascii="仿宋_GB2312" w:hAnsi="仿宋" w:eastAsia="仿宋_GB2312"/>
          <w:sz w:val="32"/>
          <w:szCs w:val="32"/>
          <w:highlight w:val="none"/>
        </w:rPr>
        <w:t>-</w:t>
      </w:r>
      <w:r>
        <w:rPr>
          <w:rFonts w:ascii="仿宋_GB2312" w:hAnsi="仿宋" w:eastAsia="仿宋_GB2312"/>
          <w:sz w:val="32"/>
          <w:szCs w:val="32"/>
          <w:highlight w:val="none"/>
        </w:rPr>
        <w:t>2</w:t>
      </w:r>
      <w:r>
        <w:rPr>
          <w:rFonts w:hint="eastAsia" w:ascii="仿宋_GB2312" w:hAnsi="仿宋" w:eastAsia="仿宋_GB2312"/>
          <w:sz w:val="32"/>
          <w:szCs w:val="32"/>
          <w:highlight w:val="none"/>
          <w:lang w:eastAsia="zh-CN"/>
        </w:rPr>
        <w:t>：</w:t>
      </w:r>
    </w:p>
    <w:p>
      <w:pPr>
        <w:rPr>
          <w:rFonts w:ascii="华文仿宋" w:hAnsi="华文仿宋" w:eastAsia="华文仿宋" w:cs="华文仿宋"/>
          <w:sz w:val="32"/>
          <w:szCs w:val="32"/>
          <w:highlight w:val="none"/>
        </w:rPr>
      </w:pPr>
    </w:p>
    <w:p>
      <w:pPr>
        <w:pStyle w:val="3"/>
        <w:adjustRightInd w:val="0"/>
        <w:snapToGrid w:val="0"/>
        <w:spacing w:before="0" w:beforeAutospacing="0" w:after="0" w:afterAutospacing="0" w:line="620" w:lineRule="exact"/>
        <w:jc w:val="center"/>
        <w:rPr>
          <w:rFonts w:hint="eastAsia" w:ascii="方正小标宋_GBK" w:hAnsi="方正小标宋_GBK" w:eastAsia="方正小标宋_GBK" w:cs="方正小标宋_GBK"/>
          <w:b w:val="0"/>
          <w:bCs/>
          <w:kern w:val="2"/>
          <w:sz w:val="44"/>
          <w:szCs w:val="44"/>
          <w:highlight w:val="none"/>
        </w:rPr>
      </w:pPr>
      <w:r>
        <w:rPr>
          <w:rFonts w:hint="eastAsia" w:ascii="方正小标宋_GBK" w:hAnsi="方正小标宋_GBK" w:eastAsia="方正小标宋_GBK" w:cs="方正小标宋_GBK"/>
          <w:b w:val="0"/>
          <w:bCs/>
          <w:kern w:val="2"/>
          <w:sz w:val="44"/>
          <w:szCs w:val="44"/>
          <w:highlight w:val="none"/>
        </w:rPr>
        <w:t>项目申报承诺书</w:t>
      </w:r>
    </w:p>
    <w:p>
      <w:pPr>
        <w:pStyle w:val="3"/>
        <w:adjustRightInd w:val="0"/>
        <w:snapToGrid w:val="0"/>
        <w:spacing w:before="0" w:beforeAutospacing="0" w:after="0" w:afterAutospacing="0" w:line="620" w:lineRule="exact"/>
        <w:jc w:val="center"/>
        <w:rPr>
          <w:rFonts w:ascii="仿宋_GB2312" w:eastAsia="仿宋_GB2312" w:cs="Times New Roman"/>
          <w:kern w:val="2"/>
          <w:sz w:val="32"/>
          <w:szCs w:val="32"/>
          <w:highlight w:val="none"/>
        </w:rPr>
      </w:pPr>
      <w:r>
        <w:rPr>
          <w:rFonts w:hint="eastAsia" w:ascii="仿宋_GB2312" w:eastAsia="仿宋_GB2312" w:cs="Times New Roman"/>
          <w:kern w:val="2"/>
          <w:sz w:val="32"/>
          <w:szCs w:val="32"/>
          <w:highlight w:val="none"/>
        </w:rPr>
        <w:t>（格式）</w:t>
      </w:r>
    </w:p>
    <w:p>
      <w:pPr>
        <w:spacing w:line="620" w:lineRule="exact"/>
        <w:rPr>
          <w:rFonts w:ascii="仿宋_GB2312" w:hAnsi="Arial" w:eastAsia="仿宋_GB2312" w:cs="Arial"/>
          <w:sz w:val="32"/>
          <w:szCs w:val="32"/>
          <w:highlight w:val="none"/>
        </w:rPr>
      </w:pPr>
      <w:r>
        <w:rPr>
          <w:rFonts w:hint="eastAsia" w:ascii="仿宋_GB2312" w:hAnsi="Arial" w:eastAsia="仿宋_GB2312" w:cs="Arial"/>
          <w:sz w:val="32"/>
          <w:szCs w:val="32"/>
          <w:highlight w:val="none"/>
        </w:rPr>
        <w:t>本单位郑重承诺：</w:t>
      </w:r>
    </w:p>
    <w:p>
      <w:pPr>
        <w:spacing w:line="620" w:lineRule="exact"/>
        <w:ind w:firstLine="640" w:firstLineChars="200"/>
        <w:rPr>
          <w:rFonts w:ascii="仿宋_GB2312" w:hAnsi="Arial" w:eastAsia="仿宋_GB2312" w:cs="Arial"/>
          <w:sz w:val="32"/>
          <w:szCs w:val="32"/>
          <w:highlight w:val="none"/>
        </w:rPr>
      </w:pPr>
      <w:r>
        <w:rPr>
          <w:rFonts w:hint="eastAsia" w:ascii="仿宋_GB2312" w:hAnsi="Arial" w:eastAsia="仿宋_GB2312" w:cs="Arial"/>
          <w:sz w:val="32"/>
          <w:szCs w:val="32"/>
          <w:highlight w:val="none"/>
        </w:rPr>
        <w:t>一、本次申报的花都区经济发展奖励项目真实，申报资料真实、完整、准确。</w:t>
      </w:r>
    </w:p>
    <w:p>
      <w:pPr>
        <w:spacing w:line="620" w:lineRule="exact"/>
        <w:ind w:firstLine="640" w:firstLineChars="200"/>
        <w:rPr>
          <w:rFonts w:ascii="仿宋_GB2312" w:hAnsi="Arial" w:eastAsia="仿宋_GB2312" w:cs="Arial"/>
          <w:sz w:val="32"/>
          <w:szCs w:val="32"/>
          <w:highlight w:val="none"/>
        </w:rPr>
      </w:pPr>
      <w:r>
        <w:rPr>
          <w:rFonts w:hint="eastAsia" w:ascii="仿宋_GB2312" w:hAnsi="Arial" w:eastAsia="仿宋_GB2312" w:cs="Arial"/>
          <w:sz w:val="32"/>
          <w:szCs w:val="32"/>
          <w:highlight w:val="none"/>
        </w:rPr>
        <w:t>二、</w:t>
      </w:r>
      <w:r>
        <w:rPr>
          <w:rFonts w:hint="eastAsia" w:ascii="仿宋_GB2312" w:hAnsi="仿宋_GB2312" w:eastAsia="仿宋_GB2312" w:cs="仿宋_GB2312"/>
          <w:color w:val="000000"/>
          <w:kern w:val="0"/>
          <w:sz w:val="32"/>
          <w:szCs w:val="32"/>
          <w:highlight w:val="none"/>
        </w:rPr>
        <w:t>本次申报资料中的证明材料事实存在，真实可靠。</w:t>
      </w:r>
    </w:p>
    <w:p>
      <w:pPr>
        <w:spacing w:line="620" w:lineRule="exact"/>
        <w:ind w:firstLine="640" w:firstLineChars="200"/>
        <w:rPr>
          <w:rFonts w:ascii="仿宋_GB2312" w:hAnsi="Arial" w:eastAsia="仿宋_GB2312" w:cs="Arial"/>
          <w:sz w:val="32"/>
          <w:szCs w:val="32"/>
          <w:highlight w:val="none"/>
        </w:rPr>
      </w:pPr>
      <w:r>
        <w:rPr>
          <w:rFonts w:hint="eastAsia" w:ascii="仿宋_GB2312" w:hAnsi="Arial" w:eastAsia="仿宋_GB2312" w:cs="Arial"/>
          <w:sz w:val="32"/>
          <w:szCs w:val="32"/>
          <w:highlight w:val="none"/>
        </w:rPr>
        <w:t>三、</w:t>
      </w:r>
      <w:r>
        <w:rPr>
          <w:rFonts w:ascii="仿宋_GB2312" w:hAnsi="仿宋" w:eastAsia="仿宋_GB2312"/>
          <w:sz w:val="32"/>
          <w:szCs w:val="32"/>
          <w:highlight w:val="none"/>
        </w:rPr>
        <w:t>若项目获得</w:t>
      </w:r>
      <w:r>
        <w:rPr>
          <w:rFonts w:hint="eastAsia" w:ascii="仿宋_GB2312" w:hAnsi="仿宋" w:eastAsia="仿宋_GB2312"/>
          <w:sz w:val="32"/>
          <w:szCs w:val="32"/>
          <w:highlight w:val="none"/>
        </w:rPr>
        <w:t>奖励资金后，</w:t>
      </w:r>
      <w:r>
        <w:rPr>
          <w:rFonts w:ascii="仿宋_GB2312" w:hAnsi="仿宋" w:eastAsia="仿宋_GB2312"/>
          <w:sz w:val="32"/>
          <w:szCs w:val="32"/>
          <w:highlight w:val="none"/>
        </w:rPr>
        <w:t>将</w:t>
      </w:r>
      <w:r>
        <w:rPr>
          <w:rFonts w:hint="eastAsia" w:ascii="仿宋_GB2312" w:hAnsi="仿宋" w:eastAsia="仿宋_GB2312"/>
          <w:sz w:val="32"/>
          <w:szCs w:val="32"/>
          <w:highlight w:val="none"/>
        </w:rPr>
        <w:t>按照项目计划及时将奖励资金拨付给相关高管和骨干</w:t>
      </w:r>
      <w:r>
        <w:rPr>
          <w:rFonts w:hint="eastAsia" w:ascii="仿宋_GB2312" w:hAnsi="仿宋" w:eastAsia="仿宋_GB2312"/>
          <w:sz w:val="32"/>
          <w:szCs w:val="32"/>
          <w:highlight w:val="none"/>
          <w:lang w:eastAsia="zh-CN"/>
        </w:rPr>
        <w:t>，</w:t>
      </w:r>
      <w:r>
        <w:rPr>
          <w:rFonts w:ascii="仿宋_GB2312" w:hAnsi="仿宋" w:eastAsia="仿宋_GB2312"/>
          <w:sz w:val="32"/>
          <w:szCs w:val="32"/>
          <w:highlight w:val="none"/>
        </w:rPr>
        <w:t>并</w:t>
      </w:r>
      <w:r>
        <w:rPr>
          <w:rFonts w:hint="eastAsia" w:ascii="仿宋_GB2312" w:hAnsi="仿宋" w:eastAsia="仿宋_GB2312"/>
          <w:sz w:val="32"/>
          <w:szCs w:val="32"/>
          <w:highlight w:val="none"/>
        </w:rPr>
        <w:t>积极配合区级以上财政和审计等部门组织的项目绩效评价和审计检查等工作。</w:t>
      </w:r>
    </w:p>
    <w:p>
      <w:pPr>
        <w:spacing w:line="620" w:lineRule="exact"/>
        <w:ind w:firstLine="640" w:firstLineChars="200"/>
        <w:rPr>
          <w:rFonts w:ascii="仿宋_GB2312" w:hAnsi="Arial" w:eastAsia="仿宋_GB2312" w:cs="Arial"/>
          <w:sz w:val="32"/>
          <w:szCs w:val="32"/>
          <w:highlight w:val="none"/>
        </w:rPr>
      </w:pPr>
      <w:r>
        <w:rPr>
          <w:rFonts w:hint="eastAsia" w:ascii="仿宋_GB2312" w:hAnsi="Arial" w:eastAsia="仿宋_GB2312" w:cs="Arial"/>
          <w:sz w:val="32"/>
          <w:szCs w:val="32"/>
          <w:highlight w:val="none"/>
        </w:rPr>
        <w:t>若发生违反上述承诺的行为，愿意承担由此引发的全部法律责任</w:t>
      </w:r>
      <w:r>
        <w:rPr>
          <w:rFonts w:hint="eastAsia" w:ascii="仿宋_GB2312" w:hAnsi="Arial" w:eastAsia="仿宋_GB2312" w:cs="Arial"/>
          <w:sz w:val="32"/>
          <w:szCs w:val="32"/>
          <w:highlight w:val="none"/>
          <w:lang w:eastAsia="zh-CN"/>
        </w:rPr>
        <w:t>，</w:t>
      </w:r>
      <w:r>
        <w:rPr>
          <w:rFonts w:hint="eastAsia" w:ascii="仿宋_GB2312" w:hAnsi="Arial" w:eastAsia="仿宋_GB2312" w:cs="Arial"/>
          <w:sz w:val="32"/>
          <w:szCs w:val="32"/>
          <w:highlight w:val="none"/>
          <w:lang w:val="en-US" w:eastAsia="zh-CN"/>
        </w:rPr>
        <w:t>主动</w:t>
      </w:r>
      <w:r>
        <w:rPr>
          <w:rFonts w:hint="eastAsia" w:ascii="仿宋_GB2312" w:hAnsi="Arial" w:eastAsia="仿宋_GB2312" w:cs="Arial"/>
          <w:sz w:val="32"/>
          <w:szCs w:val="32"/>
          <w:highlight w:val="none"/>
        </w:rPr>
        <w:t>按相关规定返还</w:t>
      </w:r>
      <w:r>
        <w:rPr>
          <w:rFonts w:hint="eastAsia" w:ascii="仿宋_GB2312" w:hAnsi="Arial" w:eastAsia="仿宋_GB2312" w:cs="Arial"/>
          <w:sz w:val="32"/>
          <w:szCs w:val="32"/>
          <w:highlight w:val="none"/>
          <w:lang w:val="en-US" w:eastAsia="zh-CN"/>
        </w:rPr>
        <w:t>奖励</w:t>
      </w:r>
      <w:r>
        <w:rPr>
          <w:rFonts w:hint="eastAsia" w:ascii="仿宋_GB2312" w:hAnsi="Arial" w:eastAsia="仿宋_GB2312" w:cs="Arial"/>
          <w:sz w:val="32"/>
          <w:szCs w:val="32"/>
          <w:highlight w:val="none"/>
        </w:rPr>
        <w:t>资金，并同意有关部门记录入广州市法人信用档案。</w:t>
      </w:r>
    </w:p>
    <w:p>
      <w:pPr>
        <w:spacing w:line="620" w:lineRule="exact"/>
        <w:ind w:firstLine="640" w:firstLineChars="200"/>
        <w:rPr>
          <w:rFonts w:ascii="仿宋_GB2312" w:hAnsi="Arial" w:eastAsia="仿宋_GB2312" w:cs="Arial"/>
          <w:sz w:val="32"/>
          <w:szCs w:val="32"/>
          <w:highlight w:val="none"/>
        </w:rPr>
      </w:pPr>
    </w:p>
    <w:p>
      <w:pPr>
        <w:spacing w:line="620" w:lineRule="exact"/>
        <w:ind w:firstLine="4800" w:firstLineChars="1500"/>
        <w:rPr>
          <w:rFonts w:ascii="仿宋_GB2312" w:hAnsi="Arial" w:eastAsia="仿宋_GB2312" w:cs="Arial"/>
          <w:sz w:val="32"/>
          <w:szCs w:val="32"/>
          <w:highlight w:val="none"/>
        </w:rPr>
      </w:pPr>
      <w:r>
        <w:rPr>
          <w:rFonts w:hint="eastAsia" w:ascii="仿宋_GB2312" w:hAnsi="Arial" w:eastAsia="仿宋_GB2312" w:cs="Arial"/>
          <w:sz w:val="32"/>
          <w:szCs w:val="32"/>
          <w:highlight w:val="none"/>
        </w:rPr>
        <w:t>法人代表签字：</w:t>
      </w:r>
    </w:p>
    <w:p>
      <w:pPr>
        <w:spacing w:line="620" w:lineRule="exact"/>
        <w:ind w:firstLine="640" w:firstLineChars="200"/>
        <w:rPr>
          <w:rFonts w:ascii="仿宋_GB2312" w:hAnsi="Arial" w:eastAsia="仿宋_GB2312" w:cs="Arial"/>
          <w:sz w:val="32"/>
          <w:szCs w:val="32"/>
          <w:highlight w:val="none"/>
        </w:rPr>
      </w:pPr>
      <w:r>
        <w:rPr>
          <w:rFonts w:hint="eastAsia" w:ascii="仿宋_GB2312" w:hAnsi="Arial" w:eastAsia="仿宋_GB2312" w:cs="Arial"/>
          <w:sz w:val="32"/>
          <w:szCs w:val="32"/>
          <w:highlight w:val="none"/>
        </w:rPr>
        <w:t xml:space="preserve">                      （请在此加盖单位公章）</w:t>
      </w:r>
    </w:p>
    <w:p>
      <w:pPr>
        <w:spacing w:line="620" w:lineRule="exact"/>
        <w:ind w:firstLine="4160" w:firstLineChars="1300"/>
        <w:rPr>
          <w:rFonts w:ascii="仿宋_GB2312" w:hAnsi="Arial" w:eastAsia="仿宋_GB2312" w:cs="Arial"/>
          <w:sz w:val="32"/>
          <w:szCs w:val="32"/>
          <w:highlight w:val="none"/>
        </w:rPr>
      </w:pPr>
      <w:r>
        <w:rPr>
          <w:rFonts w:hint="eastAsia" w:ascii="仿宋_GB2312" w:hAnsi="Arial" w:eastAsia="仿宋_GB2312" w:cs="Arial"/>
          <w:sz w:val="32"/>
          <w:szCs w:val="32"/>
          <w:highlight w:val="none"/>
        </w:rPr>
        <w:t>××××年××月××日</w:t>
      </w:r>
    </w:p>
    <w:p>
      <w:pPr>
        <w:widowControl/>
        <w:spacing w:line="620" w:lineRule="exact"/>
        <w:rPr>
          <w:highlight w:val="none"/>
        </w:rPr>
      </w:pPr>
      <w:r>
        <w:rPr>
          <w:highlight w:val="none"/>
        </w:rPr>
        <w:t xml:space="preserve"> </w:t>
      </w:r>
    </w:p>
    <w:p>
      <w:pPr>
        <w:rPr>
          <w:rFonts w:ascii="华文仿宋" w:hAnsi="华文仿宋" w:eastAsia="华文仿宋" w:cs="华文仿宋"/>
          <w:sz w:val="32"/>
          <w:szCs w:val="32"/>
          <w:highlight w:val="none"/>
        </w:rPr>
      </w:pPr>
    </w:p>
    <w:p>
      <w:pPr>
        <w:rPr>
          <w:rFonts w:ascii="华文仿宋" w:hAnsi="华文仿宋" w:eastAsia="华文仿宋" w:cs="华文仿宋"/>
          <w:sz w:val="32"/>
          <w:szCs w:val="32"/>
          <w:highlight w:val="none"/>
        </w:rPr>
        <w:sectPr>
          <w:footerReference r:id="rId4" w:type="default"/>
          <w:pgSz w:w="11906" w:h="16838"/>
          <w:pgMar w:top="1440" w:right="1800" w:bottom="1440" w:left="1800" w:header="851" w:footer="992" w:gutter="0"/>
          <w:pgNumType w:fmt="decimal"/>
          <w:cols w:space="425" w:num="1"/>
          <w:docGrid w:type="lines" w:linePitch="312" w:charSpace="0"/>
        </w:sectPr>
      </w:pPr>
    </w:p>
    <w:tbl>
      <w:tblPr>
        <w:tblStyle w:val="4"/>
        <w:tblW w:w="15414" w:type="dxa"/>
        <w:tblInd w:w="0" w:type="dxa"/>
        <w:tblLayout w:type="fixed"/>
        <w:tblCellMar>
          <w:top w:w="0" w:type="dxa"/>
          <w:left w:w="0" w:type="dxa"/>
          <w:bottom w:w="0" w:type="dxa"/>
          <w:right w:w="0" w:type="dxa"/>
        </w:tblCellMar>
      </w:tblPr>
      <w:tblGrid>
        <w:gridCol w:w="738"/>
        <w:gridCol w:w="1027"/>
        <w:gridCol w:w="160"/>
        <w:gridCol w:w="720"/>
        <w:gridCol w:w="475"/>
        <w:gridCol w:w="1185"/>
        <w:gridCol w:w="527"/>
        <w:gridCol w:w="759"/>
        <w:gridCol w:w="1040"/>
        <w:gridCol w:w="1"/>
        <w:gridCol w:w="391"/>
        <w:gridCol w:w="649"/>
        <w:gridCol w:w="409"/>
        <w:gridCol w:w="851"/>
        <w:gridCol w:w="746"/>
        <w:gridCol w:w="1287"/>
        <w:gridCol w:w="743"/>
        <w:gridCol w:w="10"/>
        <w:gridCol w:w="1214"/>
        <w:gridCol w:w="726"/>
        <w:gridCol w:w="250"/>
        <w:gridCol w:w="1452"/>
        <w:gridCol w:w="54"/>
      </w:tblGrid>
      <w:tr>
        <w:tblPrEx>
          <w:tblCellMar>
            <w:top w:w="0" w:type="dxa"/>
            <w:left w:w="0" w:type="dxa"/>
            <w:bottom w:w="0" w:type="dxa"/>
            <w:right w:w="0" w:type="dxa"/>
          </w:tblCellMar>
        </w:tblPrEx>
        <w:trPr>
          <w:trHeight w:val="625" w:hRule="atLeast"/>
        </w:trPr>
        <w:tc>
          <w:tcPr>
            <w:tcW w:w="15414" w:type="dxa"/>
            <w:gridSpan w:val="23"/>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sz w:val="28"/>
                <w:szCs w:val="28"/>
                <w:highlight w:val="none"/>
                <w:lang w:eastAsia="zh-CN"/>
              </w:rPr>
            </w:pPr>
            <w:r>
              <w:rPr>
                <w:rFonts w:hint="eastAsia" w:ascii="仿宋_GB2312" w:hAnsi="仿宋" w:eastAsia="仿宋_GB2312"/>
                <w:sz w:val="32"/>
                <w:szCs w:val="32"/>
                <w:highlight w:val="none"/>
              </w:rPr>
              <w:t>附件-3</w:t>
            </w:r>
            <w:r>
              <w:rPr>
                <w:rFonts w:hint="eastAsia" w:ascii="仿宋_GB2312" w:hAnsi="仿宋" w:eastAsia="仿宋_GB2312"/>
                <w:sz w:val="32"/>
                <w:szCs w:val="32"/>
                <w:highlight w:val="none"/>
                <w:lang w:eastAsia="zh-CN"/>
              </w:rPr>
              <w:t>：</w:t>
            </w:r>
          </w:p>
        </w:tc>
      </w:tr>
      <w:tr>
        <w:tblPrEx>
          <w:tblCellMar>
            <w:top w:w="0" w:type="dxa"/>
            <w:left w:w="0" w:type="dxa"/>
            <w:bottom w:w="0" w:type="dxa"/>
            <w:right w:w="0" w:type="dxa"/>
          </w:tblCellMar>
        </w:tblPrEx>
        <w:trPr>
          <w:trHeight w:val="625" w:hRule="atLeast"/>
        </w:trPr>
        <w:tc>
          <w:tcPr>
            <w:tcW w:w="15414" w:type="dxa"/>
            <w:gridSpan w:val="2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36"/>
                <w:szCs w:val="36"/>
                <w:highlight w:val="none"/>
              </w:rPr>
            </w:pPr>
            <w:r>
              <w:rPr>
                <w:rFonts w:hint="eastAsia" w:ascii="宋体" w:hAnsi="宋体" w:eastAsia="宋体" w:cs="宋体"/>
                <w:b/>
                <w:kern w:val="0"/>
                <w:sz w:val="36"/>
                <w:szCs w:val="36"/>
                <w:highlight w:val="none"/>
              </w:rPr>
              <w:t>花都区经济发展奖励项目申请表</w:t>
            </w:r>
          </w:p>
        </w:tc>
      </w:tr>
      <w:tr>
        <w:tblPrEx>
          <w:tblCellMar>
            <w:top w:w="0" w:type="dxa"/>
            <w:left w:w="0" w:type="dxa"/>
            <w:bottom w:w="0" w:type="dxa"/>
            <w:right w:w="0" w:type="dxa"/>
          </w:tblCellMar>
        </w:tblPrEx>
        <w:trPr>
          <w:trHeight w:val="691"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申报单位名称（公章）</w:t>
            </w:r>
          </w:p>
        </w:tc>
        <w:tc>
          <w:tcPr>
            <w:tcW w:w="543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36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法人代表</w:t>
            </w:r>
          </w:p>
        </w:tc>
        <w:tc>
          <w:tcPr>
            <w:tcW w:w="370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r>
      <w:tr>
        <w:tblPrEx>
          <w:tblCellMar>
            <w:top w:w="0" w:type="dxa"/>
            <w:left w:w="0" w:type="dxa"/>
            <w:bottom w:w="0" w:type="dxa"/>
            <w:right w:w="0" w:type="dxa"/>
          </w:tblCellMar>
        </w:tblPrEx>
        <w:trPr>
          <w:trHeight w:val="691"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工商注册地址</w:t>
            </w:r>
          </w:p>
        </w:tc>
        <w:tc>
          <w:tcPr>
            <w:tcW w:w="543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36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社会信用代码</w:t>
            </w:r>
          </w:p>
        </w:tc>
        <w:tc>
          <w:tcPr>
            <w:tcW w:w="3706"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r>
      <w:tr>
        <w:tblPrEx>
          <w:tblCellMar>
            <w:top w:w="0" w:type="dxa"/>
            <w:left w:w="0" w:type="dxa"/>
            <w:bottom w:w="0" w:type="dxa"/>
            <w:right w:w="0" w:type="dxa"/>
          </w:tblCellMar>
        </w:tblPrEx>
        <w:trPr>
          <w:trHeight w:val="691"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所属行业</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4"/>
                <w:highlight w:val="none"/>
              </w:rPr>
            </w:pPr>
          </w:p>
        </w:tc>
        <w:tc>
          <w:tcPr>
            <w:tcW w:w="219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注册登记类型</w:t>
            </w:r>
          </w:p>
        </w:tc>
        <w:tc>
          <w:tcPr>
            <w:tcW w:w="46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highlight w:val="none"/>
              </w:rPr>
            </w:pP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单位成立时间</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sz w:val="24"/>
                <w:highlight w:val="none"/>
              </w:rPr>
            </w:pPr>
          </w:p>
        </w:tc>
      </w:tr>
      <w:tr>
        <w:tblPrEx>
          <w:tblCellMar>
            <w:top w:w="0" w:type="dxa"/>
            <w:left w:w="0" w:type="dxa"/>
            <w:bottom w:w="0" w:type="dxa"/>
            <w:right w:w="0" w:type="dxa"/>
          </w:tblCellMar>
        </w:tblPrEx>
        <w:trPr>
          <w:trHeight w:val="2203"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申报年度</w:t>
            </w:r>
          </w:p>
        </w:tc>
        <w:tc>
          <w:tcPr>
            <w:tcW w:w="218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4"/>
                <w:highlight w:val="none"/>
                <w:lang w:val="en-US" w:eastAsia="zh-CN"/>
              </w:rPr>
            </w:pPr>
          </w:p>
        </w:tc>
        <w:tc>
          <w:tcPr>
            <w:tcW w:w="410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选择对应的申报类别及方向</w:t>
            </w:r>
          </w:p>
        </w:tc>
        <w:tc>
          <w:tcPr>
            <w:tcW w:w="648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sz w:val="24"/>
                <w:highlight w:val="none"/>
              </w:rPr>
            </w:pPr>
            <w:r>
              <w:rPr>
                <w:rFonts w:hint="eastAsia" w:ascii="宋体" w:hAnsi="宋体" w:eastAsia="宋体" w:cs="宋体"/>
                <w:sz w:val="24"/>
                <w:highlight w:val="none"/>
              </w:rPr>
              <w:sym w:font="Wingdings 2" w:char="00A3"/>
            </w:r>
            <w:r>
              <w:rPr>
                <w:rFonts w:hint="eastAsia" w:ascii="宋体" w:hAnsi="宋体" w:eastAsia="宋体" w:cs="宋体"/>
                <w:sz w:val="24"/>
                <w:highlight w:val="none"/>
              </w:rPr>
              <w:t>类别一 发展贡献奖励</w:t>
            </w:r>
          </w:p>
          <w:p>
            <w:pPr>
              <w:jc w:val="left"/>
              <w:rPr>
                <w:rFonts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rPr>
              <w:sym w:font="Wingdings 2" w:char="00A3"/>
            </w:r>
            <w:r>
              <w:rPr>
                <w:rFonts w:ascii="宋体" w:hAnsi="宋体" w:eastAsia="宋体" w:cs="宋体"/>
                <w:sz w:val="24"/>
                <w:highlight w:val="none"/>
              </w:rPr>
              <w:t xml:space="preserve">方向一 </w:t>
            </w:r>
            <w:r>
              <w:rPr>
                <w:rFonts w:hint="eastAsia" w:ascii="宋体" w:hAnsi="宋体" w:eastAsia="宋体" w:cs="宋体"/>
                <w:sz w:val="24"/>
                <w:highlight w:val="none"/>
              </w:rPr>
              <w:t>先进制造业企业发展贡献奖励</w:t>
            </w:r>
          </w:p>
          <w:p>
            <w:pPr>
              <w:jc w:val="left"/>
              <w:rPr>
                <w:rFonts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rPr>
              <w:sym w:font="Wingdings 2" w:char="00A3"/>
            </w:r>
            <w:r>
              <w:rPr>
                <w:rFonts w:ascii="宋体" w:hAnsi="宋体" w:eastAsia="宋体" w:cs="宋体"/>
                <w:sz w:val="24"/>
                <w:highlight w:val="none"/>
              </w:rPr>
              <w:t xml:space="preserve">方向二 </w:t>
            </w:r>
            <w:r>
              <w:rPr>
                <w:rFonts w:hint="eastAsia" w:ascii="宋体" w:hAnsi="宋体" w:eastAsia="宋体" w:cs="宋体"/>
                <w:sz w:val="24"/>
                <w:highlight w:val="none"/>
              </w:rPr>
              <w:t>服务业企业发展贡献奖励</w:t>
            </w:r>
          </w:p>
          <w:p>
            <w:pPr>
              <w:jc w:val="left"/>
              <w:rPr>
                <w:rFonts w:ascii="宋体" w:hAnsi="宋体" w:eastAsia="宋体" w:cs="宋体"/>
                <w:sz w:val="24"/>
                <w:highlight w:val="none"/>
              </w:rPr>
            </w:pPr>
            <w:r>
              <w:rPr>
                <w:rFonts w:hint="eastAsia" w:ascii="宋体" w:hAnsi="宋体" w:eastAsia="宋体" w:cs="宋体"/>
                <w:sz w:val="24"/>
                <w:highlight w:val="none"/>
              </w:rPr>
              <w:sym w:font="Wingdings 2" w:char="00A3"/>
            </w:r>
            <w:r>
              <w:rPr>
                <w:rFonts w:hint="eastAsia" w:ascii="宋体" w:hAnsi="宋体" w:eastAsia="宋体" w:cs="宋体"/>
                <w:sz w:val="24"/>
                <w:highlight w:val="none"/>
              </w:rPr>
              <w:t>类别二 产值（销售）突破奖励</w:t>
            </w:r>
          </w:p>
          <w:p>
            <w:pPr>
              <w:jc w:val="left"/>
              <w:rPr>
                <w:rFonts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rPr>
              <w:sym w:font="Wingdings 2" w:char="00A3"/>
            </w:r>
            <w:r>
              <w:rPr>
                <w:rFonts w:ascii="宋体" w:hAnsi="宋体" w:eastAsia="宋体" w:cs="宋体"/>
                <w:sz w:val="24"/>
                <w:highlight w:val="none"/>
              </w:rPr>
              <w:t>方向</w:t>
            </w:r>
            <w:r>
              <w:rPr>
                <w:rFonts w:hint="eastAsia" w:ascii="宋体" w:hAnsi="宋体" w:eastAsia="宋体" w:cs="宋体"/>
                <w:sz w:val="24"/>
                <w:highlight w:val="none"/>
              </w:rPr>
              <w:t>一</w:t>
            </w:r>
            <w:r>
              <w:rPr>
                <w:rFonts w:ascii="宋体" w:hAnsi="宋体" w:eastAsia="宋体" w:cs="宋体"/>
                <w:sz w:val="24"/>
                <w:highlight w:val="none"/>
              </w:rPr>
              <w:t xml:space="preserve"> </w:t>
            </w:r>
            <w:r>
              <w:rPr>
                <w:rFonts w:hint="eastAsia" w:ascii="宋体" w:hAnsi="宋体" w:eastAsia="宋体" w:cs="宋体"/>
                <w:sz w:val="24"/>
                <w:highlight w:val="none"/>
              </w:rPr>
              <w:t>制造业企业产值（销售）突破奖励</w:t>
            </w:r>
          </w:p>
          <w:p>
            <w:pPr>
              <w:jc w:val="left"/>
              <w:rPr>
                <w:rFonts w:hint="eastAsia" w:ascii="宋体" w:hAnsi="宋体" w:eastAsia="宋体" w:cs="宋体"/>
                <w:kern w:val="0"/>
                <w:sz w:val="24"/>
                <w:highlight w:val="none"/>
                <w:lang w:val="en-US" w:eastAsia="zh-CN"/>
              </w:rPr>
            </w:pPr>
            <w:r>
              <w:rPr>
                <w:rFonts w:hint="eastAsia" w:ascii="宋体" w:hAnsi="宋体" w:eastAsia="宋体" w:cs="宋体"/>
                <w:sz w:val="24"/>
                <w:highlight w:val="none"/>
              </w:rPr>
              <w:t xml:space="preserve">    </w:t>
            </w:r>
            <w:r>
              <w:rPr>
                <w:rFonts w:hint="eastAsia" w:ascii="宋体" w:hAnsi="宋体" w:eastAsia="宋体" w:cs="宋体"/>
                <w:sz w:val="24"/>
                <w:highlight w:val="none"/>
              </w:rPr>
              <w:sym w:font="Wingdings 2" w:char="00A3"/>
            </w:r>
            <w:r>
              <w:rPr>
                <w:rFonts w:ascii="宋体" w:hAnsi="宋体" w:eastAsia="宋体" w:cs="宋体"/>
                <w:sz w:val="24"/>
                <w:highlight w:val="none"/>
              </w:rPr>
              <w:t>方向</w:t>
            </w:r>
            <w:r>
              <w:rPr>
                <w:rFonts w:hint="eastAsia" w:ascii="宋体" w:hAnsi="宋体" w:eastAsia="宋体" w:cs="宋体"/>
                <w:sz w:val="24"/>
                <w:highlight w:val="none"/>
              </w:rPr>
              <w:t>二</w:t>
            </w:r>
            <w:r>
              <w:rPr>
                <w:rFonts w:ascii="宋体" w:hAnsi="宋体" w:eastAsia="宋体" w:cs="宋体"/>
                <w:sz w:val="24"/>
                <w:highlight w:val="none"/>
              </w:rPr>
              <w:t xml:space="preserve"> </w:t>
            </w:r>
            <w:r>
              <w:rPr>
                <w:rFonts w:hint="eastAsia" w:ascii="宋体" w:hAnsi="宋体" w:eastAsia="宋体" w:cs="宋体"/>
                <w:sz w:val="24"/>
                <w:highlight w:val="none"/>
              </w:rPr>
              <w:t>批发零售企业产值（销售）</w:t>
            </w:r>
            <w:r>
              <w:rPr>
                <w:rFonts w:hint="eastAsia" w:ascii="宋体" w:hAnsi="宋体" w:eastAsia="宋体" w:cs="宋体"/>
                <w:sz w:val="24"/>
                <w:highlight w:val="none"/>
                <w:lang w:val="en-US" w:eastAsia="zh-CN"/>
              </w:rPr>
              <w:t>突破奖励</w:t>
            </w:r>
          </w:p>
        </w:tc>
      </w:tr>
      <w:tr>
        <w:tblPrEx>
          <w:tblCellMar>
            <w:top w:w="0" w:type="dxa"/>
            <w:left w:w="0" w:type="dxa"/>
            <w:bottom w:w="0" w:type="dxa"/>
            <w:right w:w="0" w:type="dxa"/>
          </w:tblCellMar>
        </w:tblPrEx>
        <w:trPr>
          <w:trHeight w:val="511" w:hRule="atLeast"/>
        </w:trPr>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年份</w:t>
            </w:r>
          </w:p>
        </w:tc>
        <w:tc>
          <w:tcPr>
            <w:tcW w:w="30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产值（营业收入）（万元）</w:t>
            </w: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同比增长（%）</w:t>
            </w: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纳税总额（万元）</w:t>
            </w: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利润总额（万元）</w:t>
            </w:r>
          </w:p>
        </w:tc>
        <w:tc>
          <w:tcPr>
            <w:tcW w:w="1967" w:type="dxa"/>
            <w:gridSpan w:val="3"/>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占地面积（㎡）</w:t>
            </w:r>
          </w:p>
        </w:tc>
        <w:tc>
          <w:tcPr>
            <w:tcW w:w="2482" w:type="dxa"/>
            <w:gridSpan w:val="4"/>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用地权属（自有或租用）</w:t>
            </w:r>
          </w:p>
        </w:tc>
      </w:tr>
      <w:tr>
        <w:tblPrEx>
          <w:tblCellMar>
            <w:top w:w="0" w:type="dxa"/>
            <w:left w:w="0" w:type="dxa"/>
            <w:bottom w:w="0" w:type="dxa"/>
            <w:right w:w="0" w:type="dxa"/>
          </w:tblCellMar>
        </w:tblPrEx>
        <w:trPr>
          <w:trHeight w:val="511" w:hRule="atLeast"/>
        </w:trPr>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highlight w:val="none"/>
              </w:rPr>
            </w:pPr>
          </w:p>
        </w:tc>
        <w:tc>
          <w:tcPr>
            <w:tcW w:w="30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1967" w:type="dxa"/>
            <w:gridSpan w:val="3"/>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2482" w:type="dxa"/>
            <w:gridSpan w:val="4"/>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r>
      <w:tr>
        <w:tblPrEx>
          <w:tblCellMar>
            <w:top w:w="0" w:type="dxa"/>
            <w:left w:w="0" w:type="dxa"/>
            <w:bottom w:w="0" w:type="dxa"/>
            <w:right w:w="0" w:type="dxa"/>
          </w:tblCellMar>
        </w:tblPrEx>
        <w:trPr>
          <w:trHeight w:val="511" w:hRule="atLeast"/>
        </w:trPr>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highlight w:val="none"/>
              </w:rPr>
            </w:pPr>
          </w:p>
        </w:tc>
        <w:tc>
          <w:tcPr>
            <w:tcW w:w="30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18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1967" w:type="dxa"/>
            <w:gridSpan w:val="3"/>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2482" w:type="dxa"/>
            <w:gridSpan w:val="4"/>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r>
      <w:tr>
        <w:tblPrEx>
          <w:tblCellMar>
            <w:top w:w="0" w:type="dxa"/>
            <w:left w:w="0" w:type="dxa"/>
            <w:bottom w:w="0" w:type="dxa"/>
            <w:right w:w="0" w:type="dxa"/>
          </w:tblCellMar>
        </w:tblPrEx>
        <w:trPr>
          <w:trHeight w:val="511" w:hRule="atLeast"/>
        </w:trPr>
        <w:tc>
          <w:tcPr>
            <w:tcW w:w="15414"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申报类别二/方向一和方向二填写</w:t>
            </w:r>
          </w:p>
        </w:tc>
      </w:tr>
      <w:tr>
        <w:tblPrEx>
          <w:tblCellMar>
            <w:top w:w="0" w:type="dxa"/>
            <w:left w:w="0" w:type="dxa"/>
            <w:bottom w:w="0" w:type="dxa"/>
            <w:right w:w="0" w:type="dxa"/>
          </w:tblCellMar>
        </w:tblPrEx>
        <w:trPr>
          <w:trHeight w:val="624" w:hRule="atLeast"/>
        </w:trPr>
        <w:tc>
          <w:tcPr>
            <w:tcW w:w="4832" w:type="dxa"/>
            <w:gridSpan w:val="7"/>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sz w:val="24"/>
                <w:highlight w:val="none"/>
                <w:lang w:val="en-US" w:eastAsia="zh-CN"/>
              </w:rPr>
            </w:pPr>
            <w:r>
              <w:rPr>
                <w:rFonts w:hint="eastAsia" w:ascii="宋体" w:hAnsi="宋体" w:eastAsia="宋体" w:cs="宋体"/>
                <w:kern w:val="0"/>
                <w:sz w:val="24"/>
                <w:highlight w:val="none"/>
              </w:rPr>
              <w:t>企业首次突破10亿元或20亿元</w:t>
            </w:r>
            <w:r>
              <w:rPr>
                <w:rFonts w:hint="eastAsia" w:ascii="宋体" w:hAnsi="宋体" w:eastAsia="宋体" w:cs="宋体"/>
                <w:kern w:val="0"/>
                <w:sz w:val="24"/>
                <w:highlight w:val="none"/>
                <w:lang w:val="en-US" w:eastAsia="zh-CN"/>
              </w:rPr>
              <w:t>年度</w:t>
            </w:r>
          </w:p>
        </w:tc>
        <w:tc>
          <w:tcPr>
            <w:tcW w:w="2191" w:type="dxa"/>
            <w:gridSpan w:val="4"/>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年</w:t>
            </w:r>
          </w:p>
        </w:tc>
        <w:tc>
          <w:tcPr>
            <w:tcW w:w="1909" w:type="dxa"/>
            <w:gridSpan w:val="3"/>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highlight w:val="none"/>
              </w:rPr>
            </w:pPr>
            <w:r>
              <w:rPr>
                <w:rFonts w:hint="eastAsia" w:ascii="宋体" w:hAnsi="宋体" w:eastAsia="宋体" w:cs="宋体"/>
                <w:kern w:val="0"/>
                <w:sz w:val="24"/>
                <w:highlight w:val="none"/>
              </w:rPr>
              <w:t>最近三年工业总产值或批发零售额（亿元）</w:t>
            </w:r>
          </w:p>
          <w:p>
            <w:pPr>
              <w:widowControl/>
              <w:jc w:val="center"/>
              <w:textAlignment w:val="center"/>
              <w:rPr>
                <w:rFonts w:ascii="宋体" w:hAnsi="宋体" w:eastAsia="宋体" w:cs="宋体"/>
                <w:sz w:val="24"/>
                <w:highlight w:val="none"/>
              </w:rPr>
            </w:pPr>
          </w:p>
        </w:tc>
        <w:tc>
          <w:tcPr>
            <w:tcW w:w="2786" w:type="dxa"/>
            <w:gridSpan w:val="4"/>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ind w:firstLine="480" w:firstLineChars="200"/>
              <w:textAlignment w:val="center"/>
              <w:rPr>
                <w:rFonts w:ascii="宋体" w:hAnsi="宋体" w:eastAsia="宋体" w:cs="宋体"/>
                <w:kern w:val="0"/>
                <w:sz w:val="24"/>
                <w:highlight w:val="none"/>
              </w:rPr>
            </w:pPr>
            <w:r>
              <w:rPr>
                <w:rFonts w:hint="eastAsia" w:ascii="宋体" w:hAnsi="宋体" w:eastAsia="宋体" w:cs="宋体"/>
                <w:kern w:val="0"/>
                <w:sz w:val="24"/>
                <w:highlight w:val="none"/>
              </w:rPr>
              <w:t>年度：</w:t>
            </w:r>
            <w:r>
              <w:rPr>
                <w:rFonts w:hint="eastAsia" w:ascii="宋体" w:hAnsi="宋体" w:eastAsia="宋体" w:cs="宋体"/>
                <w:kern w:val="0"/>
                <w:sz w:val="24"/>
                <w:highlight w:val="none"/>
                <w:u w:val="single"/>
              </w:rPr>
              <w:t xml:space="preserve">    </w:t>
            </w:r>
          </w:p>
        </w:tc>
        <w:tc>
          <w:tcPr>
            <w:tcW w:w="3696" w:type="dxa"/>
            <w:gridSpan w:val="5"/>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sz w:val="24"/>
                <w:highlight w:val="none"/>
              </w:rPr>
            </w:pPr>
          </w:p>
        </w:tc>
      </w:tr>
      <w:tr>
        <w:tblPrEx>
          <w:tblCellMar>
            <w:top w:w="0" w:type="dxa"/>
            <w:left w:w="0" w:type="dxa"/>
            <w:bottom w:w="0" w:type="dxa"/>
            <w:right w:w="0" w:type="dxa"/>
          </w:tblCellMar>
        </w:tblPrEx>
        <w:trPr>
          <w:trHeight w:val="624" w:hRule="atLeast"/>
        </w:trPr>
        <w:tc>
          <w:tcPr>
            <w:tcW w:w="4832" w:type="dxa"/>
            <w:gridSpan w:val="7"/>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highlight w:val="none"/>
              </w:rPr>
            </w:pPr>
          </w:p>
        </w:tc>
        <w:tc>
          <w:tcPr>
            <w:tcW w:w="2191" w:type="dxa"/>
            <w:gridSpan w:val="4"/>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sz w:val="24"/>
                <w:highlight w:val="none"/>
              </w:rPr>
            </w:pPr>
          </w:p>
        </w:tc>
        <w:tc>
          <w:tcPr>
            <w:tcW w:w="1909" w:type="dxa"/>
            <w:gridSpan w:val="3"/>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highlight w:val="none"/>
              </w:rPr>
            </w:pPr>
          </w:p>
        </w:tc>
        <w:tc>
          <w:tcPr>
            <w:tcW w:w="2786" w:type="dxa"/>
            <w:gridSpan w:val="4"/>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ind w:firstLine="480" w:firstLineChars="200"/>
              <w:textAlignment w:val="center"/>
              <w:rPr>
                <w:rFonts w:ascii="宋体" w:hAnsi="宋体" w:eastAsia="宋体" w:cs="宋体"/>
                <w:kern w:val="0"/>
                <w:sz w:val="24"/>
                <w:highlight w:val="none"/>
                <w:u w:val="single"/>
              </w:rPr>
            </w:pPr>
            <w:r>
              <w:rPr>
                <w:rFonts w:hint="eastAsia" w:ascii="宋体" w:hAnsi="宋体" w:eastAsia="宋体" w:cs="宋体"/>
                <w:kern w:val="0"/>
                <w:sz w:val="24"/>
                <w:highlight w:val="none"/>
              </w:rPr>
              <w:t>年度：</w:t>
            </w:r>
            <w:r>
              <w:rPr>
                <w:rFonts w:hint="eastAsia" w:ascii="宋体" w:hAnsi="宋体" w:eastAsia="宋体" w:cs="宋体"/>
                <w:kern w:val="0"/>
                <w:sz w:val="24"/>
                <w:highlight w:val="none"/>
                <w:u w:val="single"/>
              </w:rPr>
              <w:t xml:space="preserve">    </w:t>
            </w:r>
          </w:p>
        </w:tc>
        <w:tc>
          <w:tcPr>
            <w:tcW w:w="3696" w:type="dxa"/>
            <w:gridSpan w:val="5"/>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sz w:val="24"/>
                <w:highlight w:val="none"/>
              </w:rPr>
            </w:pPr>
          </w:p>
        </w:tc>
      </w:tr>
      <w:tr>
        <w:tblPrEx>
          <w:tblCellMar>
            <w:top w:w="0" w:type="dxa"/>
            <w:left w:w="0" w:type="dxa"/>
            <w:bottom w:w="0" w:type="dxa"/>
            <w:right w:w="0" w:type="dxa"/>
          </w:tblCellMar>
        </w:tblPrEx>
        <w:trPr>
          <w:trHeight w:val="624" w:hRule="atLeast"/>
        </w:trPr>
        <w:tc>
          <w:tcPr>
            <w:tcW w:w="4832" w:type="dxa"/>
            <w:gridSpan w:val="7"/>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highlight w:val="none"/>
              </w:rPr>
            </w:pPr>
          </w:p>
        </w:tc>
        <w:tc>
          <w:tcPr>
            <w:tcW w:w="2191" w:type="dxa"/>
            <w:gridSpan w:val="4"/>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sz w:val="24"/>
                <w:highlight w:val="none"/>
              </w:rPr>
            </w:pPr>
          </w:p>
        </w:tc>
        <w:tc>
          <w:tcPr>
            <w:tcW w:w="1909" w:type="dxa"/>
            <w:gridSpan w:val="3"/>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4"/>
                <w:highlight w:val="none"/>
              </w:rPr>
            </w:pPr>
          </w:p>
        </w:tc>
        <w:tc>
          <w:tcPr>
            <w:tcW w:w="2786" w:type="dxa"/>
            <w:gridSpan w:val="4"/>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ind w:firstLine="480" w:firstLineChars="200"/>
              <w:textAlignment w:val="center"/>
              <w:rPr>
                <w:rFonts w:ascii="宋体" w:hAnsi="宋体" w:eastAsia="宋体" w:cs="宋体"/>
                <w:kern w:val="0"/>
                <w:sz w:val="24"/>
                <w:highlight w:val="none"/>
              </w:rPr>
            </w:pPr>
            <w:r>
              <w:rPr>
                <w:rFonts w:hint="eastAsia" w:ascii="宋体" w:hAnsi="宋体" w:eastAsia="宋体" w:cs="宋体"/>
                <w:kern w:val="0"/>
                <w:sz w:val="24"/>
                <w:highlight w:val="none"/>
              </w:rPr>
              <w:t>年度：</w:t>
            </w:r>
            <w:r>
              <w:rPr>
                <w:rFonts w:hint="eastAsia" w:ascii="宋体" w:hAnsi="宋体" w:eastAsia="宋体" w:cs="宋体"/>
                <w:kern w:val="0"/>
                <w:sz w:val="24"/>
                <w:highlight w:val="none"/>
                <w:u w:val="single"/>
              </w:rPr>
              <w:t xml:space="preserve">    </w:t>
            </w:r>
          </w:p>
        </w:tc>
        <w:tc>
          <w:tcPr>
            <w:tcW w:w="3696" w:type="dxa"/>
            <w:gridSpan w:val="5"/>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sz w:val="24"/>
                <w:highlight w:val="none"/>
              </w:rPr>
            </w:pPr>
          </w:p>
        </w:tc>
      </w:tr>
      <w:tr>
        <w:tblPrEx>
          <w:tblCellMar>
            <w:top w:w="0" w:type="dxa"/>
            <w:left w:w="0" w:type="dxa"/>
            <w:bottom w:w="0" w:type="dxa"/>
            <w:right w:w="0" w:type="dxa"/>
          </w:tblCellMar>
        </w:tblPrEx>
        <w:trPr>
          <w:gridAfter w:val="1"/>
          <w:wAfter w:w="54" w:type="dxa"/>
          <w:trHeight w:val="635" w:hRule="atLeast"/>
        </w:trPr>
        <w:tc>
          <w:tcPr>
            <w:tcW w:w="1925" w:type="dxa"/>
            <w:gridSpan w:val="3"/>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sz w:val="28"/>
                <w:szCs w:val="28"/>
                <w:highlight w:val="none"/>
                <w:lang w:eastAsia="zh-CN"/>
              </w:rPr>
            </w:pPr>
            <w:r>
              <w:rPr>
                <w:rFonts w:hint="eastAsia" w:ascii="仿宋_GB2312" w:hAnsi="仿宋" w:eastAsia="仿宋_GB2312"/>
                <w:sz w:val="32"/>
                <w:szCs w:val="32"/>
                <w:highlight w:val="none"/>
              </w:rPr>
              <w:t>附件-4</w:t>
            </w:r>
            <w:r>
              <w:rPr>
                <w:rFonts w:hint="eastAsia" w:ascii="仿宋_GB2312" w:hAnsi="仿宋" w:eastAsia="仿宋_GB2312"/>
                <w:sz w:val="32"/>
                <w:szCs w:val="32"/>
                <w:highlight w:val="none"/>
                <w:lang w:eastAsia="zh-CN"/>
              </w:rPr>
              <w:t>：</w:t>
            </w:r>
          </w:p>
        </w:tc>
        <w:tc>
          <w:tcPr>
            <w:tcW w:w="1195" w:type="dxa"/>
            <w:gridSpan w:val="2"/>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2"/>
                <w:szCs w:val="22"/>
                <w:highlight w:val="none"/>
              </w:rPr>
            </w:pPr>
          </w:p>
        </w:tc>
        <w:tc>
          <w:tcPr>
            <w:tcW w:w="118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2"/>
                <w:szCs w:val="22"/>
                <w:highlight w:val="none"/>
              </w:rPr>
            </w:pPr>
          </w:p>
        </w:tc>
        <w:tc>
          <w:tcPr>
            <w:tcW w:w="1286" w:type="dxa"/>
            <w:gridSpan w:val="2"/>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2"/>
                <w:szCs w:val="22"/>
                <w:highlight w:val="none"/>
              </w:rPr>
            </w:pPr>
          </w:p>
        </w:tc>
        <w:tc>
          <w:tcPr>
            <w:tcW w:w="104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2"/>
                <w:szCs w:val="22"/>
                <w:highlight w:val="none"/>
              </w:rPr>
            </w:pPr>
          </w:p>
        </w:tc>
        <w:tc>
          <w:tcPr>
            <w:tcW w:w="1041" w:type="dxa"/>
            <w:gridSpan w:val="3"/>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2"/>
                <w:szCs w:val="22"/>
                <w:highlight w:val="none"/>
              </w:rPr>
            </w:pPr>
          </w:p>
        </w:tc>
        <w:tc>
          <w:tcPr>
            <w:tcW w:w="2006" w:type="dxa"/>
            <w:gridSpan w:val="3"/>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2"/>
                <w:szCs w:val="22"/>
                <w:highlight w:val="none"/>
              </w:rPr>
            </w:pPr>
          </w:p>
        </w:tc>
        <w:tc>
          <w:tcPr>
            <w:tcW w:w="2040" w:type="dxa"/>
            <w:gridSpan w:val="3"/>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2"/>
                <w:szCs w:val="22"/>
                <w:highlight w:val="none"/>
              </w:rPr>
            </w:pPr>
          </w:p>
        </w:tc>
        <w:tc>
          <w:tcPr>
            <w:tcW w:w="2190" w:type="dxa"/>
            <w:gridSpan w:val="3"/>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2"/>
                <w:szCs w:val="22"/>
                <w:highlight w:val="none"/>
              </w:rPr>
            </w:pPr>
          </w:p>
        </w:tc>
        <w:tc>
          <w:tcPr>
            <w:tcW w:w="1452"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sz w:val="22"/>
                <w:szCs w:val="22"/>
                <w:highlight w:val="none"/>
              </w:rPr>
            </w:pPr>
          </w:p>
        </w:tc>
      </w:tr>
      <w:tr>
        <w:tblPrEx>
          <w:tblCellMar>
            <w:top w:w="0" w:type="dxa"/>
            <w:left w:w="0" w:type="dxa"/>
            <w:bottom w:w="0" w:type="dxa"/>
            <w:right w:w="0" w:type="dxa"/>
          </w:tblCellMar>
        </w:tblPrEx>
        <w:trPr>
          <w:gridAfter w:val="1"/>
          <w:wAfter w:w="54" w:type="dxa"/>
          <w:trHeight w:val="625" w:hRule="atLeast"/>
        </w:trPr>
        <w:tc>
          <w:tcPr>
            <w:tcW w:w="15360" w:type="dxa"/>
            <w:gridSpan w:val="22"/>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36"/>
                <w:szCs w:val="36"/>
                <w:highlight w:val="none"/>
              </w:rPr>
            </w:pPr>
            <w:r>
              <w:rPr>
                <w:rFonts w:hint="eastAsia" w:ascii="宋体" w:hAnsi="宋体" w:eastAsia="宋体" w:cs="宋体"/>
                <w:b/>
                <w:kern w:val="0"/>
                <w:sz w:val="36"/>
                <w:szCs w:val="36"/>
                <w:highlight w:val="none"/>
              </w:rPr>
              <w:t>申请奖励的企业高管和骨干汇总表</w:t>
            </w:r>
          </w:p>
        </w:tc>
      </w:tr>
      <w:tr>
        <w:tblPrEx>
          <w:tblCellMar>
            <w:top w:w="0" w:type="dxa"/>
            <w:left w:w="0" w:type="dxa"/>
            <w:bottom w:w="0" w:type="dxa"/>
            <w:right w:w="0" w:type="dxa"/>
          </w:tblCellMar>
        </w:tblPrEx>
        <w:trPr>
          <w:gridAfter w:val="1"/>
          <w:wAfter w:w="54" w:type="dxa"/>
          <w:trHeight w:val="543" w:hRule="atLeast"/>
        </w:trPr>
        <w:tc>
          <w:tcPr>
            <w:tcW w:w="15360" w:type="dxa"/>
            <w:gridSpan w:val="2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sz w:val="24"/>
                <w:highlight w:val="none"/>
              </w:rPr>
            </w:pPr>
            <w:r>
              <w:rPr>
                <w:rFonts w:hint="eastAsia" w:ascii="宋体" w:hAnsi="宋体" w:eastAsia="宋体" w:cs="宋体"/>
                <w:kern w:val="0"/>
                <w:sz w:val="24"/>
                <w:highlight w:val="none"/>
              </w:rPr>
              <w:t>填报单位：（盖章）</w:t>
            </w:r>
          </w:p>
        </w:tc>
      </w:tr>
      <w:tr>
        <w:tblPrEx>
          <w:tblCellMar>
            <w:top w:w="0" w:type="dxa"/>
            <w:left w:w="0" w:type="dxa"/>
            <w:bottom w:w="0" w:type="dxa"/>
            <w:right w:w="0" w:type="dxa"/>
          </w:tblCellMar>
        </w:tblPrEx>
        <w:trPr>
          <w:gridAfter w:val="1"/>
          <w:wAfter w:w="54" w:type="dxa"/>
          <w:trHeight w:val="1003"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2"/>
                <w:szCs w:val="22"/>
                <w:highlight w:val="none"/>
              </w:rPr>
            </w:pPr>
            <w:r>
              <w:rPr>
                <w:rFonts w:hint="eastAsia" w:ascii="宋体" w:hAnsi="宋体" w:eastAsia="宋体" w:cs="宋体"/>
                <w:b/>
                <w:kern w:val="0"/>
                <w:sz w:val="22"/>
                <w:szCs w:val="22"/>
                <w:highlight w:val="none"/>
              </w:rPr>
              <w:t>序号</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4"/>
                <w:highlight w:val="none"/>
              </w:rPr>
            </w:pPr>
            <w:r>
              <w:rPr>
                <w:rFonts w:hint="eastAsia" w:ascii="宋体" w:hAnsi="宋体" w:eastAsia="宋体" w:cs="宋体"/>
                <w:b/>
                <w:kern w:val="0"/>
                <w:sz w:val="24"/>
                <w:highlight w:val="none"/>
              </w:rPr>
              <w:t>姓 名</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4"/>
                <w:highlight w:val="none"/>
              </w:rPr>
            </w:pPr>
            <w:r>
              <w:rPr>
                <w:rFonts w:hint="eastAsia" w:ascii="宋体" w:hAnsi="宋体" w:eastAsia="宋体" w:cs="宋体"/>
                <w:b/>
                <w:kern w:val="0"/>
                <w:sz w:val="24"/>
                <w:highlight w:val="none"/>
              </w:rPr>
              <w:t>性 别</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4"/>
                <w:highlight w:val="none"/>
              </w:rPr>
            </w:pPr>
            <w:r>
              <w:rPr>
                <w:rFonts w:hint="eastAsia" w:ascii="宋体" w:hAnsi="宋体" w:eastAsia="宋体" w:cs="宋体"/>
                <w:b/>
                <w:kern w:val="0"/>
                <w:sz w:val="24"/>
                <w:highlight w:val="none"/>
              </w:rPr>
              <w:t>国 籍</w:t>
            </w: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4"/>
                <w:highlight w:val="none"/>
              </w:rPr>
            </w:pPr>
            <w:r>
              <w:rPr>
                <w:rFonts w:hint="eastAsia" w:ascii="宋体" w:hAnsi="宋体" w:eastAsia="宋体" w:cs="宋体"/>
                <w:b/>
                <w:kern w:val="0"/>
                <w:sz w:val="24"/>
                <w:highlight w:val="none"/>
              </w:rPr>
              <w:t>出生年月</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4"/>
                <w:highlight w:val="none"/>
              </w:rPr>
            </w:pPr>
            <w:r>
              <w:rPr>
                <w:rFonts w:hint="eastAsia" w:ascii="宋体" w:hAnsi="宋体" w:eastAsia="宋体" w:cs="宋体"/>
                <w:b/>
                <w:kern w:val="0"/>
                <w:sz w:val="24"/>
                <w:highlight w:val="none"/>
              </w:rPr>
              <w:t>学 历</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4"/>
                <w:highlight w:val="none"/>
              </w:rPr>
            </w:pPr>
            <w:r>
              <w:rPr>
                <w:rFonts w:hint="eastAsia" w:ascii="宋体" w:hAnsi="宋体" w:eastAsia="宋体" w:cs="宋体"/>
                <w:b/>
                <w:kern w:val="0"/>
                <w:sz w:val="24"/>
                <w:highlight w:val="none"/>
              </w:rPr>
              <w:t>职 务</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4"/>
                <w:highlight w:val="none"/>
              </w:rPr>
            </w:pPr>
            <w:r>
              <w:rPr>
                <w:rFonts w:hint="eastAsia" w:ascii="宋体" w:hAnsi="宋体" w:eastAsia="宋体" w:cs="宋体"/>
                <w:b/>
                <w:kern w:val="0"/>
                <w:sz w:val="24"/>
                <w:highlight w:val="none"/>
              </w:rPr>
              <w:t>手机号</w:t>
            </w: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4"/>
                <w:highlight w:val="none"/>
              </w:rPr>
            </w:pPr>
            <w:r>
              <w:rPr>
                <w:rFonts w:hint="eastAsia" w:ascii="宋体" w:hAnsi="宋体" w:eastAsia="宋体" w:cs="宋体"/>
                <w:b/>
                <w:kern w:val="0"/>
                <w:sz w:val="24"/>
                <w:highlight w:val="none"/>
              </w:rPr>
              <w:t>有效证件号</w:t>
            </w:r>
            <w:r>
              <w:rPr>
                <w:rFonts w:hint="eastAsia" w:ascii="宋体" w:hAnsi="宋体" w:eastAsia="宋体" w:cs="宋体"/>
                <w:b/>
                <w:kern w:val="0"/>
                <w:sz w:val="24"/>
                <w:highlight w:val="none"/>
              </w:rPr>
              <w:br w:type="textWrapping"/>
            </w:r>
            <w:r>
              <w:rPr>
                <w:rFonts w:hint="eastAsia" w:ascii="宋体" w:hAnsi="宋体" w:eastAsia="宋体" w:cs="宋体"/>
                <w:b/>
                <w:kern w:val="0"/>
                <w:sz w:val="24"/>
                <w:highlight w:val="none"/>
              </w:rPr>
              <w:t>（身份证/护照）</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4"/>
                <w:highlight w:val="none"/>
              </w:rPr>
            </w:pPr>
            <w:r>
              <w:rPr>
                <w:rFonts w:hint="eastAsia" w:ascii="宋体" w:hAnsi="宋体" w:eastAsia="宋体" w:cs="宋体"/>
                <w:b/>
                <w:kern w:val="0"/>
                <w:sz w:val="24"/>
                <w:highlight w:val="none"/>
              </w:rPr>
              <w:t>年应纳税所得额</w:t>
            </w:r>
            <w:r>
              <w:rPr>
                <w:rFonts w:hint="eastAsia" w:ascii="宋体" w:hAnsi="宋体" w:eastAsia="宋体" w:cs="宋体"/>
                <w:b/>
                <w:kern w:val="0"/>
                <w:sz w:val="24"/>
                <w:highlight w:val="none"/>
              </w:rPr>
              <w:br w:type="textWrapping"/>
            </w:r>
            <w:r>
              <w:rPr>
                <w:rFonts w:hint="eastAsia" w:ascii="宋体" w:hAnsi="宋体" w:eastAsia="宋体" w:cs="宋体"/>
                <w:b/>
                <w:kern w:val="0"/>
                <w:sz w:val="24"/>
                <w:highlight w:val="none"/>
              </w:rPr>
              <w:t>（万元）</w:t>
            </w: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4"/>
                <w:highlight w:val="none"/>
              </w:rPr>
            </w:pPr>
            <w:r>
              <w:rPr>
                <w:rFonts w:hint="eastAsia" w:ascii="宋体" w:hAnsi="宋体" w:eastAsia="宋体" w:cs="宋体"/>
                <w:b/>
                <w:kern w:val="0"/>
                <w:sz w:val="24"/>
                <w:highlight w:val="none"/>
              </w:rPr>
              <w:t>年实缴税额</w:t>
            </w:r>
            <w:r>
              <w:rPr>
                <w:rFonts w:hint="eastAsia" w:ascii="宋体" w:hAnsi="宋体" w:eastAsia="宋体" w:cs="宋体"/>
                <w:b/>
                <w:kern w:val="0"/>
                <w:sz w:val="24"/>
                <w:highlight w:val="none"/>
              </w:rPr>
              <w:br w:type="textWrapping"/>
            </w:r>
            <w:r>
              <w:rPr>
                <w:rFonts w:hint="eastAsia" w:ascii="宋体" w:hAnsi="宋体" w:eastAsia="宋体" w:cs="宋体"/>
                <w:b/>
                <w:kern w:val="0"/>
                <w:sz w:val="24"/>
                <w:highlight w:val="none"/>
              </w:rPr>
              <w:t>（万元）</w:t>
            </w:r>
          </w:p>
        </w:tc>
      </w:tr>
      <w:tr>
        <w:tblPrEx>
          <w:tblCellMar>
            <w:top w:w="0" w:type="dxa"/>
            <w:left w:w="0" w:type="dxa"/>
            <w:bottom w:w="0" w:type="dxa"/>
            <w:right w:w="0" w:type="dxa"/>
          </w:tblCellMar>
        </w:tblPrEx>
        <w:trPr>
          <w:gridAfter w:val="1"/>
          <w:wAfter w:w="54" w:type="dxa"/>
          <w:trHeight w:val="78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highlight w:val="none"/>
              </w:rPr>
            </w:pPr>
            <w:r>
              <w:rPr>
                <w:rFonts w:hint="eastAsia" w:ascii="宋体" w:hAnsi="宋体" w:eastAsia="宋体" w:cs="宋体"/>
                <w:kern w:val="0"/>
                <w:sz w:val="22"/>
                <w:szCs w:val="22"/>
                <w:highlight w:val="none"/>
              </w:rPr>
              <w:t>1</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r>
      <w:tr>
        <w:tblPrEx>
          <w:tblCellMar>
            <w:top w:w="0" w:type="dxa"/>
            <w:left w:w="0" w:type="dxa"/>
            <w:bottom w:w="0" w:type="dxa"/>
            <w:right w:w="0" w:type="dxa"/>
          </w:tblCellMar>
        </w:tblPrEx>
        <w:trPr>
          <w:gridAfter w:val="1"/>
          <w:wAfter w:w="54" w:type="dxa"/>
          <w:trHeight w:val="78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highlight w:val="none"/>
              </w:rPr>
            </w:pPr>
            <w:r>
              <w:rPr>
                <w:rFonts w:hint="eastAsia" w:ascii="宋体" w:hAnsi="宋体" w:eastAsia="宋体" w:cs="宋体"/>
                <w:kern w:val="0"/>
                <w:sz w:val="22"/>
                <w:szCs w:val="22"/>
                <w:highlight w:val="none"/>
              </w:rPr>
              <w:t>2</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r>
      <w:tr>
        <w:tblPrEx>
          <w:tblCellMar>
            <w:top w:w="0" w:type="dxa"/>
            <w:left w:w="0" w:type="dxa"/>
            <w:bottom w:w="0" w:type="dxa"/>
            <w:right w:w="0" w:type="dxa"/>
          </w:tblCellMar>
        </w:tblPrEx>
        <w:trPr>
          <w:gridAfter w:val="1"/>
          <w:wAfter w:w="54" w:type="dxa"/>
          <w:trHeight w:val="788"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highlight w:val="none"/>
              </w:rPr>
            </w:pPr>
            <w:r>
              <w:rPr>
                <w:rFonts w:hint="eastAsia" w:ascii="宋体" w:hAnsi="宋体" w:eastAsia="宋体" w:cs="宋体"/>
                <w:kern w:val="0"/>
                <w:sz w:val="22"/>
                <w:szCs w:val="22"/>
                <w:highlight w:val="none"/>
              </w:rPr>
              <w:t>3</w:t>
            </w:r>
          </w:p>
        </w:tc>
        <w:tc>
          <w:tcPr>
            <w:tcW w:w="11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12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20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4"/>
                <w:highlight w:val="none"/>
              </w:rPr>
            </w:pPr>
          </w:p>
        </w:tc>
      </w:tr>
      <w:tr>
        <w:tblPrEx>
          <w:tblCellMar>
            <w:top w:w="0" w:type="dxa"/>
            <w:left w:w="0" w:type="dxa"/>
            <w:bottom w:w="0" w:type="dxa"/>
            <w:right w:w="0" w:type="dxa"/>
          </w:tblCellMar>
        </w:tblPrEx>
        <w:trPr>
          <w:gridAfter w:val="1"/>
          <w:wAfter w:w="54" w:type="dxa"/>
          <w:trHeight w:val="768" w:hRule="atLeast"/>
        </w:trPr>
        <w:tc>
          <w:tcPr>
            <w:tcW w:w="15360" w:type="dxa"/>
            <w:gridSpan w:val="2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备注：</w:t>
            </w:r>
            <w:r>
              <w:rPr>
                <w:rFonts w:hint="eastAsia" w:ascii="宋体" w:hAnsi="宋体" w:eastAsia="宋体" w:cs="宋体"/>
                <w:kern w:val="0"/>
                <w:sz w:val="22"/>
                <w:szCs w:val="22"/>
                <w:highlight w:val="none"/>
                <w:lang w:val="en-US" w:eastAsia="zh-CN"/>
              </w:rPr>
              <w:t>1.</w:t>
            </w:r>
            <w:r>
              <w:rPr>
                <w:rFonts w:hint="eastAsia" w:ascii="宋体" w:hAnsi="宋体" w:eastAsia="宋体" w:cs="宋体"/>
                <w:kern w:val="0"/>
                <w:sz w:val="22"/>
                <w:szCs w:val="22"/>
                <w:highlight w:val="none"/>
              </w:rPr>
              <w:t>企业高管和骨干主要是在企业担任管理、研发、生产、销售、财务等岗位的高级职务人员，对企业的创新发展</w:t>
            </w: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rPr>
              <w:t>效益提升能够发挥重大作用的核心人才，具体由企业推荐确定。</w:t>
            </w:r>
          </w:p>
          <w:p>
            <w:pPr>
              <w:widowControl/>
              <w:jc w:val="left"/>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2.为确保数据准确性，请各企业用</w:t>
            </w:r>
            <w:r>
              <w:rPr>
                <w:rFonts w:hint="eastAsia"/>
                <w:highlight w:val="none"/>
                <w:lang w:val="en-US" w:eastAsia="zh-CN"/>
              </w:rPr>
              <w:t>电脑端打开“</w:t>
            </w:r>
            <w:r>
              <w:rPr>
                <w:rFonts w:hint="eastAsia"/>
                <w:b/>
                <w:bCs/>
                <w:highlight w:val="none"/>
                <w:lang w:val="en-US" w:eastAsia="zh-CN"/>
              </w:rPr>
              <w:t>自然人电子税务局</w:t>
            </w:r>
            <w:r>
              <w:rPr>
                <w:rFonts w:hint="eastAsia"/>
                <w:highlight w:val="none"/>
                <w:lang w:val="en-US" w:eastAsia="zh-CN"/>
              </w:rPr>
              <w:t>”软件，选定好模块（查询统计-个人收入查询（全渠道）-“综合所得预扣预缴”-输入申报人-税款所属期“2021-01至2021-12”或“2022-01至2022-12”-查询）导出（所属期时间按照申报年度区分）。</w:t>
            </w:r>
          </w:p>
        </w:tc>
      </w:tr>
    </w:tbl>
    <w:p>
      <w:pPr>
        <w:rPr>
          <w:rFonts w:ascii="华文仿宋" w:hAnsi="华文仿宋" w:eastAsia="华文仿宋" w:cs="华文仿宋"/>
          <w:sz w:val="32"/>
          <w:szCs w:val="32"/>
          <w:highlight w:val="none"/>
        </w:rPr>
      </w:pPr>
    </w:p>
    <w:p>
      <w:pPr>
        <w:rPr>
          <w:highlight w:val="none"/>
        </w:rPr>
      </w:pPr>
    </w:p>
    <w:sectPr>
      <w:footerReference r:id="rId5" w:type="default"/>
      <w:pgSz w:w="16838" w:h="11906" w:orient="landscape"/>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416C4"/>
    <w:multiLevelType w:val="singleLevel"/>
    <w:tmpl w:val="5E9416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YjIxNjIzZTQwZDAyMmEyNTA3NTE4Y2EyODUxOTgifQ=="/>
  </w:docVars>
  <w:rsids>
    <w:rsidRoot w:val="24BF652A"/>
    <w:rsid w:val="01CA18C2"/>
    <w:rsid w:val="03E3529C"/>
    <w:rsid w:val="09B410EA"/>
    <w:rsid w:val="17362CC4"/>
    <w:rsid w:val="1739327C"/>
    <w:rsid w:val="1ABE65F4"/>
    <w:rsid w:val="1AC54CA7"/>
    <w:rsid w:val="238B4B41"/>
    <w:rsid w:val="242258D5"/>
    <w:rsid w:val="24BF652A"/>
    <w:rsid w:val="25DD0547"/>
    <w:rsid w:val="27884692"/>
    <w:rsid w:val="2C0A6A50"/>
    <w:rsid w:val="2CF92AD5"/>
    <w:rsid w:val="369D4246"/>
    <w:rsid w:val="39627173"/>
    <w:rsid w:val="3F395AC9"/>
    <w:rsid w:val="4214637F"/>
    <w:rsid w:val="42C24FD0"/>
    <w:rsid w:val="443F1622"/>
    <w:rsid w:val="4B2A4B90"/>
    <w:rsid w:val="4C220B74"/>
    <w:rsid w:val="4DC17478"/>
    <w:rsid w:val="4EFC70A4"/>
    <w:rsid w:val="4F4A08BF"/>
    <w:rsid w:val="51DB20EB"/>
    <w:rsid w:val="532C03BF"/>
    <w:rsid w:val="5A7B1AD0"/>
    <w:rsid w:val="659F6A49"/>
    <w:rsid w:val="6D845F9F"/>
    <w:rsid w:val="6E1D41A0"/>
    <w:rsid w:val="7051786B"/>
    <w:rsid w:val="71F0260C"/>
    <w:rsid w:val="7D69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区科技工业商务信息化局</Company>
  <Pages>11</Pages>
  <Words>2917</Words>
  <Characters>3221</Characters>
  <Lines>0</Lines>
  <Paragraphs>0</Paragraphs>
  <TotalTime>105</TotalTime>
  <ScaleCrop>false</ScaleCrop>
  <LinksUpToDate>false</LinksUpToDate>
  <CharactersWithSpaces>3439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2023-06-26T09:09:00Z</dcterms:created>
  <dc:creator>lenovo</dc:creator>
  <cp:lastModifiedBy>admin</cp:lastModifiedBy>
  <dcterms:modified xsi:type="dcterms:W3CDTF">2023-07-10T03:59:00Z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79D472911BFC40A09D95707AB0C8DDDD</vt:lpwstr>
  </property>
</Properties>
</file>