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公文小标宋简" w:eastAsia="公文小标宋简" w:cs="公文小标宋简"/>
          <w:b/>
          <w:bCs/>
          <w:sz w:val="44"/>
          <w:szCs w:val="44"/>
          <w:lang w:val="en-US" w:eastAsia="zh-CN"/>
        </w:rPr>
      </w:pPr>
      <w:r>
        <w:rPr>
          <w:rFonts w:hint="eastAsia" w:ascii="公文小标宋简" w:eastAsia="公文小标宋简" w:cs="公文小标宋简"/>
          <w:b/>
          <w:bCs/>
          <w:sz w:val="44"/>
          <w:szCs w:val="44"/>
          <w:lang w:val="en-US" w:eastAsia="zh-CN"/>
        </w:rPr>
        <w:t>2024年花都区医疗卫生一般科研专项项目申报汇总表</w:t>
      </w:r>
    </w:p>
    <w:p>
      <w:pPr>
        <w:jc w:val="left"/>
        <w:rPr>
          <w:rFonts w:hint="eastAsia" w:ascii="公文小标宋简" w:eastAsia="公文小标宋简" w:cs="公文小标宋简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eastAsia" w:ascii="公文小标宋简" w:eastAsia="公文小标宋简" w:cs="公文小标宋简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公文小标宋简" w:eastAsia="公文小标宋简" w:cs="公文小标宋简"/>
          <w:b w:val="0"/>
          <w:bCs w:val="0"/>
          <w:sz w:val="28"/>
          <w:szCs w:val="28"/>
          <w:lang w:val="en-US" w:eastAsia="zh-CN"/>
        </w:rPr>
        <w:t>申报单位：（盖章）</w:t>
      </w:r>
    </w:p>
    <w:tbl>
      <w:tblPr>
        <w:tblStyle w:val="3"/>
        <w:tblW w:w="14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4199"/>
        <w:gridCol w:w="2820"/>
        <w:gridCol w:w="1785"/>
        <w:gridCol w:w="1161"/>
        <w:gridCol w:w="1440"/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联系手机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项目组第二、三名人员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3277"/>
    <w:rsid w:val="1BA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2024-03-29T01:26:00Z</dcterms:created>
  <dc:creator>Administrator</dc:creator>
  <cp:lastModifiedBy>Administrator</cp:lastModifiedBy>
  <dcterms:modified xsi:type="dcterms:W3CDTF">2024-03-29T01:27:18Z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1E7B508686CB4A83BFA804F4A62F4B31</vt:lpwstr>
  </property>
</Properties>
</file>