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黑体" w:eastAsia="黑体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ascii="黑体" w:hAnsi="黑体" w:eastAsia="黑体" w:cs="黑体"/>
          <w:color w:val="auto"/>
          <w:sz w:val="32"/>
          <w:szCs w:val="32"/>
        </w:rPr>
        <w:t>3</w:t>
      </w:r>
    </w:p>
    <w:tbl>
      <w:tblPr>
        <w:tblStyle w:val="3"/>
        <w:tblpPr w:leftFromText="180" w:rightFromText="180" w:vertAnchor="text" w:horzAnchor="page" w:tblpX="1401" w:tblpY="90"/>
        <w:tblOverlap w:val="never"/>
        <w:tblW w:w="1410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260"/>
        <w:gridCol w:w="1646"/>
        <w:gridCol w:w="1287"/>
        <w:gridCol w:w="1665"/>
        <w:gridCol w:w="1530"/>
        <w:gridCol w:w="1331"/>
        <w:gridCol w:w="1603"/>
        <w:gridCol w:w="1645"/>
        <w:gridCol w:w="12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410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color w:val="auto"/>
                <w:sz w:val="36"/>
                <w:szCs w:val="36"/>
              </w:rPr>
            </w:pPr>
            <w:r>
              <w:rPr>
                <w:rFonts w:hint="eastAsia" w:ascii="方正小标宋简体" w:hAnsi="?????" w:eastAsia="方正小标宋简体" w:cs="方正小标宋简体"/>
                <w:color w:val="auto"/>
                <w:kern w:val="0"/>
                <w:sz w:val="44"/>
                <w:szCs w:val="44"/>
              </w:rPr>
              <w:t>广州市花都区</w:t>
            </w:r>
            <w:r>
              <w:rPr>
                <w:rFonts w:hint="eastAsia" w:ascii="方正小标宋简体" w:hAnsi="?????" w:eastAsia="方正小标宋简体" w:cs="方正小标宋简体"/>
                <w:color w:val="auto"/>
                <w:kern w:val="0"/>
                <w:sz w:val="44"/>
                <w:szCs w:val="4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?????" w:eastAsia="方正小标宋简体" w:cs="方正小标宋简体"/>
                <w:color w:val="auto"/>
                <w:kern w:val="0"/>
                <w:sz w:val="44"/>
                <w:szCs w:val="44"/>
              </w:rPr>
              <w:t>年</w:t>
            </w:r>
            <w:r>
              <w:rPr>
                <w:rFonts w:hint="eastAsia" w:ascii="方正小标宋简体" w:hAnsi="?????" w:eastAsia="方正小标宋简体" w:cs="方正小标宋简体"/>
                <w:color w:val="auto"/>
                <w:kern w:val="0"/>
                <w:sz w:val="44"/>
                <w:szCs w:val="4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?????" w:eastAsia="方正小标宋简体" w:cs="方正小标宋简体"/>
                <w:color w:val="auto"/>
                <w:kern w:val="0"/>
                <w:sz w:val="44"/>
                <w:szCs w:val="44"/>
              </w:rPr>
              <w:t>月乡村公益性岗位人员补贴花名册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37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Times New Roman"/>
                <w:color w:val="auto"/>
                <w:kern w:val="0"/>
                <w:sz w:val="24"/>
                <w:szCs w:val="24"/>
              </w:rPr>
              <w:t xml:space="preserve"> 填报单位（公章）：  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单位联系人：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填报日期：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证件号码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手机号码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社保卡号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/其他银行账号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就业困难人员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省脱贫人口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合同开始日期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合同结束日期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补贴金额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Times New Roman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Times New Roman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/>
    <w:sectPr>
      <w:pgSz w:w="16838" w:h="11906" w:orient="landscape"/>
      <w:pgMar w:top="1531" w:right="1440" w:bottom="1531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A07F5"/>
    <w:rsid w:val="23DA07F5"/>
    <w:rsid w:val="2A781EDC"/>
    <w:rsid w:val="79C0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2021-11-17T02:03:00Z</dcterms:created>
  <dc:creator>Administrator</dc:creator>
  <cp:lastModifiedBy>you</cp:lastModifiedBy>
  <dcterms:modified xsi:type="dcterms:W3CDTF">2023-12-14T08:38:35Z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DB7AF6D7A1D848B39E53A61D9996104D</vt:lpwstr>
  </property>
</Properties>
</file>