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0" w:firstLineChars="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0" w:firstLineChars="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 xml:space="preserve">                                   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8"/>
        <w:gridCol w:w="1140"/>
        <w:gridCol w:w="1110"/>
        <w:gridCol w:w="15"/>
        <w:gridCol w:w="1050"/>
        <w:gridCol w:w="405"/>
        <w:gridCol w:w="644"/>
        <w:gridCol w:w="10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79" w:type="dxa"/>
            <w:gridSpan w:val="10"/>
            <w:tcBorders>
              <w:top w:val="nil"/>
              <w:left w:val="nil"/>
              <w:bottom w:val="nil"/>
              <w:right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440" w:lineRule="exact"/>
              <w:ind w:left="0" w:leftChars="0" w:firstLine="0" w:firstLineChars="0"/>
              <w:jc w:val="center"/>
              <w:textAlignment w:val="auto"/>
              <w:outlineLvl w:val="9"/>
              <w:rPr>
                <w:rFonts w:hint="eastAsia" w:ascii="仿宋" w:hAnsi="仿宋" w:eastAsia="仿宋" w:cs="仿宋"/>
                <w:b w:val="0"/>
                <w:bCs w:val="0"/>
                <w:kern w:val="2"/>
                <w:sz w:val="28"/>
                <w:szCs w:val="28"/>
                <w:vertAlign w:val="baseline"/>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花都区第一届应急管理优秀宣传作品征集展播活动作品报送表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79" w:type="dxa"/>
            <w:gridSpan w:val="10"/>
            <w:tcBorders>
              <w:top w:val="nil"/>
              <w:left w:val="nil"/>
              <w:bottom w:val="single" w:color="auto" w:sz="4" w:space="0"/>
              <w:right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填报单位：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作品名称</w:t>
            </w:r>
          </w:p>
        </w:tc>
        <w:tc>
          <w:tcPr>
            <w:tcW w:w="7662" w:type="dxa"/>
            <w:gridSpan w:val="9"/>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类    型</w:t>
            </w:r>
          </w:p>
        </w:tc>
        <w:tc>
          <w:tcPr>
            <w:tcW w:w="3313" w:type="dxa"/>
            <w:gridSpan w:val="4"/>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45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组    别</w:t>
            </w:r>
          </w:p>
        </w:tc>
        <w:tc>
          <w:tcPr>
            <w:tcW w:w="2894"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简要参数</w:t>
            </w:r>
          </w:p>
        </w:tc>
        <w:tc>
          <w:tcPr>
            <w:tcW w:w="3313" w:type="dxa"/>
            <w:gridSpan w:val="4"/>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45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获奖情况</w:t>
            </w:r>
          </w:p>
        </w:tc>
        <w:tc>
          <w:tcPr>
            <w:tcW w:w="2894" w:type="dxa"/>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选送单位</w:t>
            </w:r>
          </w:p>
        </w:tc>
        <w:tc>
          <w:tcPr>
            <w:tcW w:w="3313" w:type="dxa"/>
            <w:gridSpan w:val="4"/>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455" w:type="dxa"/>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作者信息</w:t>
            </w:r>
          </w:p>
        </w:tc>
        <w:tc>
          <w:tcPr>
            <w:tcW w:w="2894" w:type="dxa"/>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电子邮箱</w:t>
            </w:r>
          </w:p>
        </w:tc>
        <w:tc>
          <w:tcPr>
            <w:tcW w:w="3313" w:type="dxa"/>
            <w:gridSpan w:val="4"/>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455" w:type="dxa"/>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手机号码</w:t>
            </w:r>
          </w:p>
        </w:tc>
        <w:tc>
          <w:tcPr>
            <w:tcW w:w="2894" w:type="dxa"/>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作品</w:t>
            </w: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简介</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（详细情况可附后）</w:t>
            </w: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0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选送</w:t>
            </w:r>
          </w:p>
          <w:p>
            <w:pPr>
              <w:pStyle w:val="8"/>
              <w:keepNext w:val="0"/>
              <w:keepLines w:val="0"/>
              <w:pageBreakBefore w:val="0"/>
              <w:widowControl w:val="0"/>
              <w:kinsoku/>
              <w:wordWrap/>
              <w:overflowPunct/>
              <w:topLinePunct w:val="0"/>
              <w:autoSpaceDE/>
              <w:autoSpaceDN/>
              <w:bidi w:val="0"/>
              <w:adjustRightInd/>
              <w:snapToGrid/>
              <w:spacing w:beforeAutospacing="0" w:line="30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单位</w:t>
            </w:r>
          </w:p>
          <w:p>
            <w:pPr>
              <w:pStyle w:val="8"/>
              <w:keepNext w:val="0"/>
              <w:keepLines w:val="0"/>
              <w:pageBreakBefore w:val="0"/>
              <w:widowControl w:val="0"/>
              <w:kinsoku/>
              <w:wordWrap/>
              <w:overflowPunct/>
              <w:topLinePunct w:val="0"/>
              <w:autoSpaceDE/>
              <w:autoSpaceDN/>
              <w:bidi w:val="0"/>
              <w:adjustRightInd/>
              <w:snapToGrid/>
              <w:spacing w:beforeAutospacing="0" w:line="30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意见</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同意报送。</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著作权</w:t>
            </w: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承诺书</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280" w:lineRule="exact"/>
              <w:ind w:left="0" w:leftChars="0" w:firstLine="480" w:firstLineChars="200"/>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按照《中华人民共和国著作权法》、《关于开展花都区第一届应急管理优秀宣传作品征集展播活动的通知》，本人（机构）保证本人（机构）为本表上述作品的唯一创作者（机构），对作品拥有完整、排他的著作权，保证作品为原创作品。</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ind w:left="0" w:leftChars="0" w:firstLine="480" w:firstLineChars="200"/>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本人（机构）保证本承诺真实可靠，并认真履行本承诺。</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创作者（签名）：              创作机构（盖章）</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授权</w:t>
            </w:r>
          </w:p>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申明</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280" w:lineRule="exact"/>
              <w:ind w:left="0" w:leftChars="0" w:firstLine="480" w:firstLineChars="200"/>
              <w:jc w:val="left"/>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本人（机构）已认真阅读活动规则，同意并遵守本次活动各项规定，许可花都区第一届应急管理优秀宣传作品征集展播活动组委会根据评审和宣传需要，对本人报送的作品格式、色彩、字体、版式等内容元素进行调整，在报纸、电视、互联网、新媒体等平台展示推广，并无偿提供用于社会公益宣传。</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ind w:left="0" w:leftChars="0" w:firstLine="480" w:firstLineChars="200"/>
              <w:jc w:val="left"/>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创作者（签名）：              创作机构（盖章）</w:t>
            </w:r>
          </w:p>
          <w:p>
            <w:pPr>
              <w:pStyle w:val="8"/>
              <w:keepNext w:val="0"/>
              <w:keepLines w:val="0"/>
              <w:pageBreakBefore w:val="0"/>
              <w:widowControl w:val="0"/>
              <w:kinsoku/>
              <w:wordWrap/>
              <w:overflowPunct/>
              <w:topLinePunct w:val="0"/>
              <w:autoSpaceDE/>
              <w:autoSpaceDN/>
              <w:bidi w:val="0"/>
              <w:adjustRightInd/>
              <w:snapToGrid/>
              <w:spacing w:beforeAutospacing="0" w:line="280" w:lineRule="exact"/>
              <w:jc w:val="both"/>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line="280" w:lineRule="exact"/>
              <w:ind w:left="0" w:leftChars="0" w:firstLine="480" w:firstLineChars="200"/>
              <w:jc w:val="left"/>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初评意见</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80" w:firstLineChars="200"/>
              <w:jc w:val="left"/>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网络展播投票情况</w:t>
            </w:r>
          </w:p>
        </w:tc>
        <w:tc>
          <w:tcPr>
            <w:tcW w:w="3298" w:type="dxa"/>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0" w:beforeAutospacing="0" w:line="300" w:lineRule="exact"/>
              <w:ind w:left="0" w:leftChars="0" w:firstLine="480" w:firstLineChars="200"/>
              <w:jc w:val="left"/>
              <w:textAlignment w:val="auto"/>
              <w:outlineLvl w:val="9"/>
              <w:rPr>
                <w:rFonts w:hint="eastAsia" w:ascii="仿宋" w:hAnsi="仿宋" w:eastAsia="仿宋" w:cs="仿宋"/>
                <w:b w:val="0"/>
                <w:bCs w:val="0"/>
                <w:kern w:val="2"/>
                <w:sz w:val="24"/>
                <w:szCs w:val="24"/>
                <w:vertAlign w:val="baseli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line="300" w:lineRule="exact"/>
              <w:ind w:left="0" w:leftChars="0"/>
              <w:jc w:val="left"/>
              <w:textAlignment w:val="auto"/>
              <w:outlineLvl w:val="9"/>
              <w:rPr>
                <w:rFonts w:hint="eastAsia" w:ascii="仿宋" w:hAnsi="仿宋" w:eastAsia="仿宋" w:cs="仿宋"/>
                <w:b w:val="0"/>
                <w:bCs w:val="0"/>
                <w:kern w:val="2"/>
                <w:sz w:val="24"/>
                <w:szCs w:val="24"/>
                <w:vertAlign w:val="baseline"/>
                <w:lang w:val="en-US" w:eastAsia="zh-CN" w:bidi="ar-SA"/>
              </w:rPr>
            </w:pPr>
          </w:p>
        </w:tc>
        <w:tc>
          <w:tcPr>
            <w:tcW w:w="106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加分</w:t>
            </w:r>
          </w:p>
          <w:p>
            <w:pPr>
              <w:pStyle w:val="8"/>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情况</w:t>
            </w:r>
          </w:p>
        </w:tc>
        <w:tc>
          <w:tcPr>
            <w:tcW w:w="3299" w:type="dxa"/>
            <w:gridSpan w:val="4"/>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jc w:val="left"/>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专家现场评审意见</w:t>
            </w:r>
          </w:p>
        </w:tc>
        <w:tc>
          <w:tcPr>
            <w:tcW w:w="104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得分1</w:t>
            </w:r>
          </w:p>
        </w:tc>
        <w:tc>
          <w:tcPr>
            <w:tcW w:w="114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得分2</w:t>
            </w:r>
          </w:p>
        </w:tc>
        <w:tc>
          <w:tcPr>
            <w:tcW w:w="111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得分3</w:t>
            </w:r>
          </w:p>
        </w:tc>
        <w:tc>
          <w:tcPr>
            <w:tcW w:w="106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得分4</w:t>
            </w:r>
          </w:p>
        </w:tc>
        <w:tc>
          <w:tcPr>
            <w:tcW w:w="1049"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得分5</w:t>
            </w:r>
          </w:p>
        </w:tc>
        <w:tc>
          <w:tcPr>
            <w:tcW w:w="1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得分6</w:t>
            </w:r>
          </w:p>
        </w:tc>
        <w:tc>
          <w:tcPr>
            <w:tcW w:w="118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得分7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1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p>
        </w:tc>
        <w:tc>
          <w:tcPr>
            <w:tcW w:w="104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4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1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6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49"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8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p>
        </w:tc>
        <w:tc>
          <w:tcPr>
            <w:tcW w:w="104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0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1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p>
        </w:tc>
        <w:tc>
          <w:tcPr>
            <w:tcW w:w="104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4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1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6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49"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c>
          <w:tcPr>
            <w:tcW w:w="118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主任评委意    见</w:t>
            </w:r>
          </w:p>
        </w:tc>
        <w:tc>
          <w:tcPr>
            <w:tcW w:w="7662" w:type="dxa"/>
            <w:gridSpan w:val="9"/>
            <w:noWrap w:val="0"/>
            <w:vAlign w:val="top"/>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center"/>
              <w:textAlignment w:val="auto"/>
              <w:outlineLvl w:val="9"/>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kern w:val="2"/>
                <w:sz w:val="24"/>
                <w:szCs w:val="24"/>
                <w:vertAlign w:val="baseline"/>
                <w:lang w:val="en-US" w:eastAsia="zh-CN" w:bidi="ar-SA"/>
              </w:rPr>
              <w:t>备  注</w:t>
            </w:r>
          </w:p>
        </w:tc>
        <w:tc>
          <w:tcPr>
            <w:tcW w:w="7662" w:type="dxa"/>
            <w:gridSpan w:val="9"/>
            <w:noWrap w:val="0"/>
            <w:vAlign w:val="center"/>
          </w:tcPr>
          <w:p>
            <w:pPr>
              <w:pStyle w:val="8"/>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0" w:firstLineChars="0"/>
              <w:jc w:val="both"/>
              <w:textAlignment w:val="auto"/>
              <w:outlineLvl w:val="9"/>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选送单位意见栏目，个人报送不需填写此项。</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仿宋" w:hAnsi="仿宋" w:eastAsia="仿宋" w:cs="仿宋"/>
          <w:sz w:val="32"/>
          <w:szCs w:val="32"/>
          <w:u w:val="none"/>
          <w:lang w:val="en-US" w:eastAsia="zh-CN"/>
        </w:rPr>
      </w:pPr>
    </w:p>
    <w:sectPr>
      <w:footerReference r:id="rId3" w:type="default"/>
      <w:pgSz w:w="11906" w:h="16838"/>
      <w:pgMar w:top="2041" w:right="1531" w:bottom="1984" w:left="1531"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47C2F1A"/>
    <w:rsid w:val="746C7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next w:val="1"/>
    <w:qFormat/>
    <w:uiPriority w:val="0"/>
    <w:pPr>
      <w:widowControl/>
      <w:spacing w:before="100" w:beforeAutospacing="1" w:after="100" w:afterAutospacing="1"/>
      <w:jc w:val="left"/>
      <w:outlineLvl w:val="2"/>
    </w:pPr>
    <w:rPr>
      <w:rFonts w:ascii="宋体" w:hAnsi="宋体" w:eastAsia="仿宋_GB2312" w:cs="宋体"/>
      <w:b/>
      <w:bCs/>
      <w:kern w:val="2"/>
      <w:sz w:val="27"/>
      <w:szCs w:val="27"/>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Body Text First Indent 2"/>
    <w:basedOn w:val="3"/>
    <w:qFormat/>
    <w:uiPriority w:val="0"/>
    <w:pPr>
      <w:spacing w:before="100" w:beforeAutospacing="1" w:after="0"/>
      <w:ind w:firstLine="420" w:firstLineChars="200"/>
    </w:pPr>
  </w:style>
  <w:style w:type="paragraph" w:customStyle="1" w:styleId="3">
    <w:name w:val="Body Text Indent"/>
    <w:basedOn w:val="1"/>
    <w:qFormat/>
    <w:uiPriority w:val="0"/>
    <w:pPr>
      <w:spacing w:after="120"/>
      <w:ind w:left="420" w:leftChars="20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99"/>
    <w:pPr>
      <w:spacing w:before="100" w:beforeAutospacing="1" w:after="0"/>
      <w:ind w:firstLine="420" w:firstLineChars="200"/>
    </w:p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2021-11-02T18:41:00Z</dcterms:created>
  <dc:creator>huawei</dc:creator>
  <cp:lastModifiedBy>对方正在输入...</cp:lastModifiedBy>
  <cp:lastPrinted>2021-11-30T08:10:56Z</cp:lastPrinted>
  <dcterms:modified xsi:type="dcterms:W3CDTF">2023-06-19T08:32:52Z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F2CC4452877558F6DBD1A661A14216B8</vt:lpwstr>
  </property>
</Properties>
</file>