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2"/>
        <w:rPr>
          <w:rFonts w:hint="eastAsia" w:ascii="仿宋_GB2312" w:eastAsia="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spacing w:line="600" w:lineRule="exact"/>
        <w:jc w:val="center"/>
        <w:rPr>
          <w:rFonts w:hint="eastAsia" w:ascii="宋体" w:hAnsi="宋体"/>
          <w:b/>
          <w:sz w:val="44"/>
          <w:szCs w:val="44"/>
        </w:rPr>
      </w:pPr>
    </w:p>
    <w:p>
      <w:pPr>
        <w:spacing w:line="600" w:lineRule="exact"/>
        <w:jc w:val="center"/>
        <w:rPr>
          <w:rFonts w:hint="eastAsia" w:ascii="宋体" w:hAnsi="宋体"/>
          <w:b/>
          <w:sz w:val="44"/>
          <w:szCs w:val="44"/>
        </w:rPr>
      </w:pPr>
      <w:r>
        <w:rPr>
          <w:rFonts w:hint="eastAsia" w:ascii="宋体" w:hAnsi="宋体"/>
          <w:b/>
          <w:sz w:val="44"/>
          <w:szCs w:val="44"/>
        </w:rPr>
        <w:t>烟花爆竹零售经营许可申请提交材料须知</w:t>
      </w:r>
    </w:p>
    <w:p>
      <w:pPr>
        <w:spacing w:line="600" w:lineRule="exact"/>
        <w:ind w:firstLine="643" w:firstLineChars="200"/>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eastAsia="仿宋_GB2312"/>
          <w:sz w:val="32"/>
          <w:szCs w:val="32"/>
        </w:rPr>
      </w:pPr>
      <w:r>
        <w:rPr>
          <w:rFonts w:hint="eastAsia" w:eastAsia="仿宋_GB2312"/>
          <w:sz w:val="30"/>
          <w:szCs w:val="30"/>
        </w:rPr>
        <w:t xml:space="preserve">    </w:t>
      </w:r>
      <w:r>
        <w:rPr>
          <w:rFonts w:hint="eastAsia" w:eastAsia="仿宋_GB2312"/>
          <w:sz w:val="32"/>
          <w:szCs w:val="32"/>
        </w:rPr>
        <w:t>通过现场审核、从业人员培训、签订配送协议的申请商户，应提交下列申请文件、材料，要求填写完整，无涂改、损坏，并对其真实性负责：</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《烟花爆竹经营（零售）许可证申请书》</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2.零售店（点）平面图，标明零售店（点）内长、宽尺寸、零售店（点）面积；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烟花爆竹批发公司</w:t>
      </w:r>
      <w:r>
        <w:rPr>
          <w:rFonts w:hint="eastAsia" w:ascii="仿宋_GB2312" w:hAnsi="仿宋_GB2312" w:eastAsia="仿宋_GB2312" w:cs="仿宋_GB2312"/>
          <w:sz w:val="32"/>
          <w:szCs w:val="32"/>
        </w:rPr>
        <w:t>签订的</w:t>
      </w:r>
      <w:r>
        <w:rPr>
          <w:rFonts w:hint="eastAsia" w:ascii="仿宋_GB2312" w:hAnsi="仿宋_GB2312" w:eastAsia="仿宋_GB2312" w:cs="仿宋_GB2312"/>
          <w:sz w:val="32"/>
          <w:szCs w:val="32"/>
          <w:lang w:eastAsia="zh-CN"/>
        </w:rPr>
        <w:t>配送协议（</w:t>
      </w:r>
      <w:r>
        <w:rPr>
          <w:rFonts w:hint="eastAsia" w:ascii="仿宋_GB2312" w:hAnsi="仿宋_GB2312" w:eastAsia="仿宋_GB2312" w:cs="仿宋_GB2312"/>
          <w:sz w:val="32"/>
          <w:szCs w:val="32"/>
        </w:rPr>
        <w:t>供货合同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复印件；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烟花爆竹零售</w:t>
      </w:r>
      <w:r>
        <w:rPr>
          <w:rFonts w:hint="eastAsia" w:ascii="仿宋_GB2312" w:hAnsi="仿宋_GB2312" w:eastAsia="仿宋_GB2312" w:cs="仿宋_GB2312"/>
          <w:sz w:val="32"/>
          <w:szCs w:val="32"/>
          <w:lang w:val="en-US" w:eastAsia="zh-CN"/>
        </w:rPr>
        <w:t>店（点）</w:t>
      </w:r>
      <w:r>
        <w:rPr>
          <w:rFonts w:hint="eastAsia" w:ascii="仿宋_GB2312" w:hAnsi="仿宋_GB2312" w:eastAsia="仿宋_GB2312" w:cs="仿宋_GB2312"/>
          <w:bCs/>
          <w:sz w:val="32"/>
          <w:szCs w:val="32"/>
        </w:rPr>
        <w:t>安全管理制度和操作规程：购销管理制度、</w:t>
      </w:r>
      <w:r>
        <w:rPr>
          <w:rFonts w:hint="eastAsia" w:ascii="仿宋_GB2312" w:hAnsi="仿宋_GB2312" w:eastAsia="仿宋_GB2312" w:cs="仿宋_GB2312"/>
          <w:bCs/>
          <w:sz w:val="32"/>
          <w:szCs w:val="32"/>
          <w:lang w:val="en-US" w:eastAsia="zh-CN"/>
        </w:rPr>
        <w:t>现场</w:t>
      </w:r>
      <w:r>
        <w:rPr>
          <w:rFonts w:hint="eastAsia" w:ascii="仿宋_GB2312" w:hAnsi="仿宋_GB2312" w:eastAsia="仿宋_GB2312" w:cs="仿宋_GB2312"/>
          <w:bCs/>
          <w:sz w:val="32"/>
          <w:szCs w:val="32"/>
        </w:rPr>
        <w:t>管理制度、消防器材管理制度</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安全检查和隐患整改管理制度</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事故报告管理制度</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搬运操作规程</w:t>
      </w:r>
      <w:r>
        <w:rPr>
          <w:rFonts w:hint="eastAsia" w:ascii="仿宋_GB2312" w:hAnsi="仿宋_GB2312" w:eastAsia="仿宋_GB2312" w:cs="仿宋_GB2312"/>
          <w:bCs/>
          <w:color w:val="000000"/>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sz w:val="32"/>
          <w:szCs w:val="32"/>
          <w:lang w:eastAsia="zh-CN"/>
        </w:rPr>
      </w:pPr>
      <w:r>
        <w:rPr>
          <w:rFonts w:hint="eastAsia" w:ascii="仿宋_GB2312" w:hAnsi="仿宋_GB2312" w:eastAsia="仿宋_GB2312" w:cs="仿宋_GB2312"/>
          <w:bCs/>
          <w:sz w:val="32"/>
          <w:szCs w:val="32"/>
          <w:lang w:val="en-US" w:eastAsia="zh-CN"/>
        </w:rPr>
        <w:t>5</w:t>
      </w:r>
      <w:r>
        <w:rPr>
          <w:rFonts w:hint="eastAsia" w:ascii="仿宋_GB2312" w:eastAsia="仿宋_GB2312"/>
          <w:bCs/>
          <w:sz w:val="32"/>
          <w:szCs w:val="32"/>
          <w:lang w:eastAsia="zh-CN"/>
        </w:rPr>
        <w:t>.</w:t>
      </w:r>
      <w:r>
        <w:rPr>
          <w:rFonts w:hint="eastAsia" w:ascii="仿宋_GB2312" w:eastAsia="仿宋_GB2312"/>
          <w:bCs/>
          <w:sz w:val="32"/>
          <w:szCs w:val="32"/>
        </w:rPr>
        <w:t>烟花爆竹零售</w:t>
      </w:r>
      <w:r>
        <w:rPr>
          <w:rFonts w:hint="eastAsia" w:ascii="仿宋_GB2312" w:eastAsia="仿宋_GB2312"/>
          <w:bCs/>
          <w:sz w:val="32"/>
          <w:szCs w:val="32"/>
          <w:lang w:val="en-US" w:eastAsia="zh-CN"/>
        </w:rPr>
        <w:t>店（点）</w:t>
      </w:r>
      <w:r>
        <w:rPr>
          <w:rFonts w:hint="eastAsia" w:ascii="仿宋_GB2312" w:eastAsia="仿宋_GB2312"/>
          <w:bCs/>
          <w:sz w:val="32"/>
          <w:szCs w:val="32"/>
        </w:rPr>
        <w:t>安全生产岗位责任制</w:t>
      </w:r>
      <w:r>
        <w:rPr>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Cs/>
          <w:sz w:val="32"/>
          <w:szCs w:val="32"/>
          <w:lang w:eastAsia="zh-CN"/>
        </w:rPr>
      </w:pPr>
      <w:r>
        <w:rPr>
          <w:rFonts w:hint="eastAsia" w:ascii="仿宋_GB2312" w:eastAsia="仿宋_GB2312"/>
          <w:bCs/>
          <w:sz w:val="32"/>
          <w:szCs w:val="32"/>
          <w:lang w:val="en-US" w:eastAsia="zh-CN"/>
        </w:rPr>
        <w:t>6.</w:t>
      </w:r>
      <w:r>
        <w:rPr>
          <w:rFonts w:hint="eastAsia" w:ascii="仿宋_GB2312" w:eastAsia="仿宋_GB2312"/>
          <w:bCs/>
          <w:sz w:val="32"/>
          <w:szCs w:val="32"/>
        </w:rPr>
        <w:t>应急救援器材清单及安全警示标志清单</w:t>
      </w:r>
      <w:r>
        <w:rPr>
          <w:rFonts w:hint="eastAsia" w:ascii="仿宋_GB2312" w:eastAsia="仿宋_GB2312"/>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50"/>
        <w:jc w:val="both"/>
        <w:textAlignment w:val="auto"/>
        <w:rPr>
          <w:rFonts w:hint="eastAsia"/>
          <w:sz w:val="24"/>
        </w:rPr>
      </w:pPr>
    </w:p>
    <w:p>
      <w:pPr>
        <w:keepNext w:val="0"/>
        <w:keepLines w:val="0"/>
        <w:pageBreakBefore w:val="0"/>
        <w:kinsoku/>
        <w:wordWrap/>
        <w:overflowPunct/>
        <w:topLinePunct w:val="0"/>
        <w:autoSpaceDE/>
        <w:autoSpaceDN/>
        <w:bidi w:val="0"/>
        <w:adjustRightInd/>
        <w:snapToGrid/>
        <w:spacing w:line="560" w:lineRule="exact"/>
        <w:ind w:firstLine="600" w:firstLineChars="250"/>
        <w:jc w:val="both"/>
        <w:textAlignment w:val="auto"/>
        <w:rPr>
          <w:rFonts w:hint="eastAsia"/>
          <w:sz w:val="24"/>
        </w:rPr>
      </w:pPr>
    </w:p>
    <w:p>
      <w:pPr>
        <w:pStyle w:val="2"/>
        <w:rPr>
          <w:rFonts w:hint="eastAsia"/>
          <w:sz w:val="24"/>
        </w:rPr>
      </w:pPr>
    </w:p>
    <w:p>
      <w:pPr>
        <w:rPr>
          <w:rFonts w:hint="eastAsia"/>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00" w:firstLineChars="250"/>
        <w:textAlignment w:val="auto"/>
        <w:rPr>
          <w:rFonts w:hint="eastAsia"/>
          <w:sz w:val="24"/>
        </w:rPr>
      </w:pPr>
    </w:p>
    <w:p>
      <w:pPr>
        <w:pStyle w:val="2"/>
        <w:rPr>
          <w:rFonts w:hint="eastAsia"/>
          <w:sz w:val="24"/>
        </w:rPr>
      </w:pPr>
    </w:p>
    <w:p>
      <w:pPr>
        <w:rPr>
          <w:rFonts w:hint="eastAsia"/>
          <w:sz w:val="24"/>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600" w:firstLineChars="250"/>
        <w:textAlignment w:val="auto"/>
        <w:rPr>
          <w:rFonts w:hint="eastAsia"/>
          <w:sz w:val="24"/>
        </w:rPr>
      </w:pPr>
    </w:p>
    <w:p>
      <w:pPr>
        <w:ind w:firstLine="600" w:firstLineChars="250"/>
        <w:rPr>
          <w:rFonts w:hint="default" w:ascii="Times New Roman" w:hAnsi="Times New Roman" w:cs="Times New Roman"/>
          <w:color w:val="000000"/>
          <w:sz w:val="24"/>
        </w:rPr>
      </w:pPr>
      <w:r>
        <w:rPr>
          <w:rFonts w:hint="default" w:ascii="Times New Roman" w:hAnsi="Times New Roman" w:cs="Times New Roman"/>
          <w:color w:val="000000"/>
          <w:sz w:val="24"/>
        </w:rPr>
        <w:t>申请编号：                                 受理编号：</w:t>
      </w:r>
    </w:p>
    <w:p>
      <w:pPr>
        <w:ind w:firstLine="600" w:firstLineChars="250"/>
        <w:rPr>
          <w:rFonts w:hint="default" w:ascii="Times New Roman" w:hAnsi="Times New Roman" w:cs="Times New Roman"/>
          <w:color w:val="000000"/>
          <w:sz w:val="24"/>
        </w:rPr>
      </w:pPr>
      <w:r>
        <w:rPr>
          <w:rFonts w:hint="default" w:ascii="Times New Roman" w:hAnsi="Times New Roman" w:cs="Times New Roman"/>
          <w:color w:val="000000"/>
          <w:sz w:val="24"/>
        </w:rPr>
        <w:t>申请日期：                                 受理日期：</w:t>
      </w:r>
    </w:p>
    <w:p>
      <w:pPr>
        <w:spacing w:line="360" w:lineRule="auto"/>
        <w:rPr>
          <w:rFonts w:hint="default" w:ascii="Times New Roman" w:hAnsi="Times New Roman" w:eastAsia="微软雅黑" w:cs="Times New Roman"/>
          <w:color w:val="000000"/>
          <w:sz w:val="24"/>
          <w:szCs w:val="24"/>
        </w:rPr>
      </w:pPr>
    </w:p>
    <w:p>
      <w:pPr>
        <w:bidi w:val="0"/>
        <w:rPr>
          <w:rFonts w:hint="default" w:ascii="Times New Roman" w:hAnsi="Times New Roman" w:cs="Times New Roman"/>
          <w:color w:val="000000"/>
        </w:rPr>
      </w:pPr>
    </w:p>
    <w:p>
      <w:pPr>
        <w:pStyle w:val="17"/>
        <w:jc w:val="center"/>
        <w:rPr>
          <w:rFonts w:hint="default" w:ascii="Times New Roman" w:hAnsi="Times New Roman" w:eastAsia="黑体" w:cs="Times New Roman"/>
          <w:color w:val="000000"/>
          <w:sz w:val="36"/>
          <w:szCs w:val="36"/>
        </w:rPr>
      </w:pPr>
      <w:r>
        <w:rPr>
          <w:rFonts w:hint="default" w:ascii="Times New Roman" w:hAnsi="Times New Roman" w:eastAsia="黑体" w:cs="Times New Roman"/>
          <w:color w:val="000000"/>
          <w:sz w:val="36"/>
          <w:szCs w:val="36"/>
        </w:rPr>
        <w:t>烟 花 爆 竹</w:t>
      </w:r>
    </w:p>
    <w:p>
      <w:pPr>
        <w:pStyle w:val="17"/>
        <w:jc w:val="center"/>
        <w:rPr>
          <w:rFonts w:hint="default" w:ascii="Times New Roman" w:hAnsi="Times New Roman" w:eastAsia="黑体" w:cs="Times New Roman"/>
          <w:color w:val="000000"/>
          <w:sz w:val="52"/>
        </w:rPr>
      </w:pPr>
      <w:r>
        <w:rPr>
          <w:rFonts w:hint="default" w:ascii="Times New Roman" w:hAnsi="Times New Roman" w:eastAsia="黑体" w:cs="Times New Roman"/>
          <w:color w:val="000000"/>
          <w:sz w:val="52"/>
        </w:rPr>
        <w:t>经 营（</w:t>
      </w:r>
      <w:r>
        <w:rPr>
          <w:rFonts w:hint="eastAsia" w:ascii="Times New Roman" w:hAnsi="Times New Roman" w:eastAsia="黑体" w:cs="Times New Roman"/>
          <w:color w:val="000000"/>
          <w:sz w:val="52"/>
          <w:lang w:eastAsia="zh-CN"/>
        </w:rPr>
        <w:t>零</w:t>
      </w:r>
      <w:r>
        <w:rPr>
          <w:rFonts w:hint="eastAsia" w:ascii="Times New Roman" w:hAnsi="Times New Roman" w:eastAsia="黑体" w:cs="Times New Roman"/>
          <w:color w:val="000000"/>
          <w:sz w:val="52"/>
          <w:lang w:val="en-US" w:eastAsia="zh-CN"/>
        </w:rPr>
        <w:t xml:space="preserve"> </w:t>
      </w:r>
      <w:r>
        <w:rPr>
          <w:rFonts w:hint="eastAsia" w:ascii="Times New Roman" w:hAnsi="Times New Roman" w:eastAsia="黑体" w:cs="Times New Roman"/>
          <w:color w:val="000000"/>
          <w:sz w:val="52"/>
          <w:lang w:eastAsia="zh-CN"/>
        </w:rPr>
        <w:t>售</w:t>
      </w:r>
      <w:r>
        <w:rPr>
          <w:rFonts w:hint="default" w:ascii="Times New Roman" w:hAnsi="Times New Roman" w:eastAsia="黑体" w:cs="Times New Roman"/>
          <w:color w:val="000000"/>
          <w:sz w:val="52"/>
        </w:rPr>
        <w:t>）许 可 证</w:t>
      </w:r>
    </w:p>
    <w:p>
      <w:pPr>
        <w:pStyle w:val="17"/>
        <w:jc w:val="center"/>
        <w:rPr>
          <w:rFonts w:hint="default" w:ascii="Times New Roman" w:hAnsi="Times New Roman" w:eastAsia="黑体" w:cs="Times New Roman"/>
          <w:color w:val="000000"/>
          <w:sz w:val="36"/>
        </w:rPr>
      </w:pPr>
      <w:r>
        <w:rPr>
          <w:rFonts w:hint="default" w:ascii="Times New Roman" w:hAnsi="Times New Roman" w:eastAsia="黑体" w:cs="Times New Roman"/>
          <w:color w:val="000000"/>
          <w:sz w:val="52"/>
        </w:rPr>
        <w:t>申  请  书</w:t>
      </w:r>
    </w:p>
    <w:p>
      <w:pPr>
        <w:pStyle w:val="17"/>
        <w:jc w:val="center"/>
        <w:rPr>
          <w:rFonts w:hint="eastAsia" w:ascii="Times New Roman" w:hAnsi="Times New Roman" w:eastAsia="宋体" w:cs="宋体"/>
          <w:color w:val="000000"/>
          <w:sz w:val="28"/>
          <w:szCs w:val="28"/>
        </w:rPr>
      </w:pPr>
      <w:r>
        <w:rPr>
          <w:rFonts w:hint="eastAsia" w:ascii="Times New Roman" w:hAnsi="Times New Roman" w:eastAsia="宋体" w:cs="宋体"/>
          <w:color w:val="000000"/>
          <w:sz w:val="32"/>
          <w:szCs w:val="32"/>
        </w:rPr>
        <w:t>□</w:t>
      </w:r>
      <w:r>
        <w:rPr>
          <w:rFonts w:hint="eastAsia" w:ascii="Times New Roman" w:hAnsi="Times New Roman" w:eastAsia="宋体" w:cs="宋体"/>
          <w:color w:val="000000"/>
          <w:sz w:val="28"/>
          <w:szCs w:val="28"/>
        </w:rPr>
        <w:t xml:space="preserve">申请      </w:t>
      </w:r>
      <w:r>
        <w:rPr>
          <w:rFonts w:hint="eastAsia" w:ascii="Times New Roman" w:hAnsi="Times New Roman" w:eastAsia="宋体" w:cs="宋体"/>
          <w:color w:val="000000"/>
          <w:sz w:val="32"/>
          <w:szCs w:val="32"/>
        </w:rPr>
        <w:t>□</w:t>
      </w:r>
      <w:r>
        <w:rPr>
          <w:rFonts w:hint="eastAsia" w:ascii="Times New Roman" w:hAnsi="Times New Roman" w:eastAsia="宋体" w:cs="宋体"/>
          <w:color w:val="000000"/>
          <w:sz w:val="28"/>
          <w:szCs w:val="28"/>
        </w:rPr>
        <w:t>变更</w:t>
      </w: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79"/>
        <w:gridCol w:w="5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79" w:type="dxa"/>
            <w:tcBorders>
              <w:bottom w:val="nil"/>
            </w:tcBorders>
            <w:noWrap w:val="0"/>
            <w:vAlign w:val="center"/>
          </w:tcPr>
          <w:p>
            <w:pPr>
              <w:pStyle w:val="17"/>
              <w:spacing w:before="78" w:beforeLines="25" w:after="78" w:afterLines="25"/>
              <w:jc w:val="distribute"/>
              <w:rPr>
                <w:rFonts w:hint="default" w:ascii="Times New Roman" w:hAnsi="Times New Roman" w:eastAsia="黑体" w:cs="Times New Roman"/>
                <w:color w:val="000000"/>
                <w:sz w:val="32"/>
                <w:szCs w:val="32"/>
                <w:bdr w:val="single" w:color="auto" w:sz="36" w:space="0"/>
              </w:rPr>
            </w:pPr>
            <w:r>
              <w:rPr>
                <w:rFonts w:hint="default" w:ascii="Times New Roman" w:hAnsi="Times New Roman" w:eastAsia="黑体" w:cs="Times New Roman"/>
                <w:color w:val="000000"/>
                <w:sz w:val="32"/>
                <w:szCs w:val="32"/>
              </w:rPr>
              <w:t>单位名称</w:t>
            </w:r>
          </w:p>
        </w:tc>
        <w:tc>
          <w:tcPr>
            <w:tcW w:w="5124" w:type="dxa"/>
            <w:tcBorders>
              <w:bottom w:val="nil"/>
            </w:tcBorders>
            <w:noWrap w:val="0"/>
            <w:vAlign w:val="center"/>
          </w:tcPr>
          <w:p>
            <w:pPr>
              <w:pStyle w:val="17"/>
              <w:spacing w:before="78" w:beforeLines="25" w:after="78" w:afterLines="25"/>
              <w:jc w:val="center"/>
              <w:rPr>
                <w:rFonts w:hint="default" w:ascii="Times New Roman" w:hAnsi="Times New Roman" w:eastAsia="黑体" w:cs="Times New Roman"/>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79" w:type="dxa"/>
            <w:tcBorders>
              <w:top w:val="nil"/>
              <w:bottom w:val="nil"/>
            </w:tcBorders>
            <w:noWrap w:val="0"/>
            <w:vAlign w:val="center"/>
          </w:tcPr>
          <w:p>
            <w:pPr>
              <w:pStyle w:val="17"/>
              <w:spacing w:before="78" w:beforeLines="25" w:after="78" w:afterLines="25"/>
              <w:jc w:val="distribut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经 办 人</w:t>
            </w:r>
          </w:p>
        </w:tc>
        <w:tc>
          <w:tcPr>
            <w:tcW w:w="5124" w:type="dxa"/>
            <w:tcBorders>
              <w:top w:val="nil"/>
              <w:bottom w:val="nil"/>
            </w:tcBorders>
            <w:noWrap w:val="0"/>
            <w:vAlign w:val="center"/>
          </w:tcPr>
          <w:p>
            <w:pPr>
              <w:pStyle w:val="17"/>
              <w:spacing w:before="78" w:beforeLines="25" w:after="78" w:afterLines="25"/>
              <w:jc w:val="center"/>
              <w:rPr>
                <w:rFonts w:hint="default" w:ascii="Times New Roman" w:hAnsi="Times New Roman" w:eastAsia="黑体" w:cs="Times New Roman"/>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79" w:type="dxa"/>
            <w:tcBorders>
              <w:top w:val="nil"/>
              <w:bottom w:val="nil"/>
            </w:tcBorders>
            <w:noWrap w:val="0"/>
            <w:vAlign w:val="center"/>
          </w:tcPr>
          <w:p>
            <w:pPr>
              <w:pStyle w:val="17"/>
              <w:spacing w:before="78" w:beforeLines="25" w:after="78" w:afterLines="25"/>
              <w:jc w:val="distribut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联系电话</w:t>
            </w:r>
          </w:p>
        </w:tc>
        <w:tc>
          <w:tcPr>
            <w:tcW w:w="5124" w:type="dxa"/>
            <w:tcBorders>
              <w:top w:val="nil"/>
              <w:bottom w:val="nil"/>
            </w:tcBorders>
            <w:noWrap w:val="0"/>
            <w:vAlign w:val="center"/>
          </w:tcPr>
          <w:p>
            <w:pPr>
              <w:pStyle w:val="17"/>
              <w:spacing w:before="78" w:beforeLines="25" w:after="78" w:afterLines="25"/>
              <w:jc w:val="center"/>
              <w:rPr>
                <w:rFonts w:hint="default" w:ascii="Times New Roman" w:hAnsi="Times New Roman" w:eastAsia="黑体" w:cs="Times New Roman"/>
                <w:color w:val="00000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679" w:type="dxa"/>
            <w:tcBorders>
              <w:top w:val="nil"/>
              <w:bottom w:val="nil"/>
            </w:tcBorders>
            <w:noWrap w:val="0"/>
            <w:vAlign w:val="center"/>
          </w:tcPr>
          <w:p>
            <w:pPr>
              <w:pStyle w:val="17"/>
              <w:spacing w:before="78" w:beforeLines="25" w:after="78" w:afterLines="25"/>
              <w:jc w:val="distribute"/>
              <w:rPr>
                <w:rFonts w:hint="default" w:ascii="Times New Roman" w:hAnsi="Times New Roman" w:eastAsia="黑体" w:cs="Times New Roman"/>
                <w:color w:val="000000"/>
                <w:sz w:val="32"/>
                <w:szCs w:val="32"/>
                <w:bdr w:val="single" w:color="auto" w:sz="36" w:space="0"/>
              </w:rPr>
            </w:pPr>
            <w:r>
              <w:rPr>
                <w:rFonts w:hint="default" w:ascii="Times New Roman" w:hAnsi="Times New Roman" w:eastAsia="黑体" w:cs="Times New Roman"/>
                <w:color w:val="000000"/>
                <w:sz w:val="32"/>
                <w:szCs w:val="32"/>
              </w:rPr>
              <w:t>填写日期</w:t>
            </w:r>
          </w:p>
        </w:tc>
        <w:tc>
          <w:tcPr>
            <w:tcW w:w="5124" w:type="dxa"/>
            <w:tcBorders>
              <w:top w:val="nil"/>
              <w:bottom w:val="nil"/>
            </w:tcBorders>
            <w:noWrap w:val="0"/>
            <w:vAlign w:val="center"/>
          </w:tcPr>
          <w:p>
            <w:pPr>
              <w:pStyle w:val="17"/>
              <w:spacing w:before="78" w:beforeLines="25" w:after="78" w:afterLines="25"/>
              <w:jc w:val="center"/>
              <w:rPr>
                <w:rFonts w:hint="default" w:ascii="Times New Roman" w:hAnsi="Times New Roman" w:eastAsia="黑体" w:cs="Times New Roman"/>
                <w:color w:val="000000"/>
                <w:sz w:val="32"/>
                <w:szCs w:val="32"/>
              </w:rPr>
            </w:pPr>
          </w:p>
        </w:tc>
      </w:tr>
    </w:tbl>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pStyle w:val="17"/>
        <w:rPr>
          <w:rFonts w:hint="default" w:ascii="Times New Roman" w:hAnsi="Times New Roman" w:cs="Times New Roman"/>
          <w:color w:val="000000"/>
        </w:rPr>
      </w:pPr>
    </w:p>
    <w:p>
      <w:pPr>
        <w:jc w:val="center"/>
        <w:rPr>
          <w:rFonts w:hint="default" w:ascii="Times New Roman" w:hAnsi="Times New Roman" w:eastAsia="仿宋_GB2312" w:cs="Times New Roman"/>
          <w:b/>
          <w:bCs/>
          <w:color w:val="000000"/>
          <w:sz w:val="32"/>
        </w:rPr>
      </w:pPr>
      <w:r>
        <w:rPr>
          <w:rFonts w:hint="default" w:ascii="Times New Roman" w:hAnsi="Times New Roman" w:eastAsia="黑体" w:cs="Times New Roman"/>
          <w:color w:val="000000"/>
          <w:sz w:val="32"/>
          <w:szCs w:val="32"/>
          <w:lang w:eastAsia="zh-CN"/>
        </w:rPr>
        <w:t>广东省应急管理厅</w:t>
      </w:r>
      <w:r>
        <w:rPr>
          <w:rFonts w:hint="default" w:ascii="Times New Roman" w:hAnsi="Times New Roman" w:eastAsia="黑体" w:cs="Times New Roman"/>
          <w:color w:val="000000"/>
          <w:sz w:val="32"/>
          <w:szCs w:val="32"/>
        </w:rPr>
        <w:t>制</w:t>
      </w:r>
    </w:p>
    <w:p>
      <w:pPr>
        <w:pStyle w:val="17"/>
        <w:adjustRightInd w:val="0"/>
        <w:snapToGrid w:val="0"/>
        <w:spacing w:line="540" w:lineRule="exact"/>
        <w:jc w:val="center"/>
        <w:rPr>
          <w:rFonts w:hint="eastAsia" w:ascii="Times New Roman" w:hAnsi="Times New Roman" w:eastAsia="黑体" w:cs="黑体"/>
          <w:b w:val="0"/>
          <w:bCs w:val="0"/>
          <w:color w:val="000000"/>
          <w:sz w:val="32"/>
        </w:rPr>
      </w:pPr>
    </w:p>
    <w:p>
      <w:pPr>
        <w:pStyle w:val="17"/>
        <w:adjustRightInd w:val="0"/>
        <w:snapToGrid w:val="0"/>
        <w:spacing w:line="540" w:lineRule="exact"/>
        <w:jc w:val="center"/>
        <w:rPr>
          <w:rFonts w:hint="eastAsia" w:ascii="Times New Roman" w:hAnsi="Times New Roman" w:eastAsia="黑体" w:cs="黑体"/>
          <w:b w:val="0"/>
          <w:bCs w:val="0"/>
          <w:color w:val="000000"/>
          <w:sz w:val="32"/>
        </w:rPr>
      </w:pPr>
    </w:p>
    <w:p>
      <w:pPr>
        <w:pStyle w:val="17"/>
        <w:adjustRightInd w:val="0"/>
        <w:snapToGrid w:val="0"/>
        <w:spacing w:line="540" w:lineRule="exact"/>
        <w:jc w:val="center"/>
        <w:rPr>
          <w:rFonts w:hint="eastAsia" w:ascii="Times New Roman" w:hAnsi="Times New Roman" w:eastAsia="黑体" w:cs="黑体"/>
          <w:b w:val="0"/>
          <w:bCs w:val="0"/>
          <w:color w:val="000000"/>
          <w:sz w:val="32"/>
        </w:rPr>
      </w:pPr>
    </w:p>
    <w:p>
      <w:pPr>
        <w:pStyle w:val="17"/>
        <w:adjustRightInd w:val="0"/>
        <w:snapToGrid w:val="0"/>
        <w:spacing w:line="540" w:lineRule="exact"/>
        <w:jc w:val="center"/>
        <w:rPr>
          <w:rFonts w:hint="eastAsia" w:ascii="Times New Roman" w:hAnsi="Times New Roman" w:eastAsia="黑体" w:cs="黑体"/>
          <w:b w:val="0"/>
          <w:bCs w:val="0"/>
          <w:color w:val="000000"/>
          <w:sz w:val="32"/>
        </w:rPr>
      </w:pPr>
    </w:p>
    <w:p>
      <w:pPr>
        <w:pStyle w:val="17"/>
        <w:adjustRightInd w:val="0"/>
        <w:snapToGrid w:val="0"/>
        <w:spacing w:line="540" w:lineRule="exact"/>
        <w:jc w:val="center"/>
        <w:rPr>
          <w:rFonts w:hint="eastAsia" w:ascii="Times New Roman" w:hAnsi="Times New Roman" w:eastAsia="黑体" w:cs="黑体"/>
          <w:b w:val="0"/>
          <w:bCs w:val="0"/>
          <w:color w:val="000000"/>
          <w:sz w:val="32"/>
        </w:rPr>
      </w:pPr>
    </w:p>
    <w:p>
      <w:pPr>
        <w:pStyle w:val="17"/>
        <w:adjustRightInd w:val="0"/>
        <w:snapToGrid w:val="0"/>
        <w:spacing w:line="540" w:lineRule="exact"/>
        <w:jc w:val="center"/>
        <w:rPr>
          <w:rFonts w:hint="eastAsia" w:ascii="Times New Roman" w:hAnsi="Times New Roman" w:eastAsia="黑体" w:cs="黑体"/>
          <w:b w:val="0"/>
          <w:bCs w:val="0"/>
          <w:color w:val="000000"/>
          <w:sz w:val="32"/>
        </w:rPr>
      </w:pPr>
      <w:r>
        <w:rPr>
          <w:rFonts w:hint="eastAsia" w:ascii="Times New Roman" w:hAnsi="Times New Roman" w:eastAsia="黑体" w:cs="黑体"/>
          <w:b w:val="0"/>
          <w:bCs w:val="0"/>
          <w:color w:val="000000"/>
          <w:sz w:val="32"/>
        </w:rPr>
        <w:t>填 写 说 明</w:t>
      </w:r>
    </w:p>
    <w:p>
      <w:pPr>
        <w:pStyle w:val="17"/>
        <w:adjustRightInd w:val="0"/>
        <w:snapToGrid w:val="0"/>
        <w:spacing w:line="500" w:lineRule="exact"/>
        <w:jc w:val="both"/>
        <w:rPr>
          <w:rFonts w:hint="eastAsia" w:ascii="Times New Roman" w:hAnsi="Times New Roman" w:eastAsia="仿宋" w:cs="仿宋"/>
          <w:color w:val="000000"/>
          <w:sz w:val="28"/>
          <w:szCs w:val="28"/>
        </w:rPr>
      </w:pP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1.烟花爆竹经营（</w:t>
      </w:r>
      <w:r>
        <w:rPr>
          <w:rFonts w:hint="eastAsia" w:ascii="Times New Roman" w:hAnsi="Times New Roman" w:eastAsia="仿宋" w:cs="仿宋"/>
          <w:color w:val="000000"/>
          <w:sz w:val="28"/>
          <w:szCs w:val="28"/>
          <w:lang w:eastAsia="zh-CN"/>
        </w:rPr>
        <w:t>零售</w:t>
      </w:r>
      <w:r>
        <w:rPr>
          <w:rFonts w:hint="eastAsia" w:ascii="Times New Roman" w:hAnsi="Times New Roman" w:eastAsia="仿宋" w:cs="仿宋"/>
          <w:color w:val="000000"/>
          <w:sz w:val="28"/>
          <w:szCs w:val="28"/>
        </w:rPr>
        <w:t>）许可证申请、变更分别填写本申请书的许可证申请表、</w:t>
      </w:r>
      <w:r>
        <w:rPr>
          <w:rFonts w:hint="eastAsia" w:ascii="Times New Roman" w:hAnsi="Times New Roman" w:eastAsia="仿宋" w:cs="仿宋"/>
          <w:color w:val="000000"/>
          <w:sz w:val="28"/>
          <w:szCs w:val="28"/>
          <w:lang w:eastAsia="zh-CN"/>
        </w:rPr>
        <w:t>变更分别填写本申请书的许可证申请表、</w:t>
      </w:r>
      <w:r>
        <w:rPr>
          <w:rFonts w:hint="eastAsia" w:ascii="Times New Roman" w:hAnsi="Times New Roman" w:eastAsia="仿宋" w:cs="仿宋"/>
          <w:color w:val="000000"/>
          <w:sz w:val="28"/>
          <w:szCs w:val="28"/>
        </w:rPr>
        <w:t>许可证变更申请表。</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2.本申请书一式三份，用钢笔、签字笔填写或者用打印机打印，字迹要清晰、工整。</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3.申请书封面的“申请编号”“申请日期”“受理编号”“受理日期”由许可证发证机关填写，“受理编号”“受理日期”应与受理通知书的受理编号、日期一致。</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申请书的其他内容均由申请单位填写。</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4.申请书中“单位名称”指申请烟花爆竹经营（</w:t>
      </w:r>
      <w:r>
        <w:rPr>
          <w:rFonts w:hint="eastAsia" w:ascii="Times New Roman" w:hAnsi="Times New Roman" w:eastAsia="仿宋" w:cs="仿宋"/>
          <w:color w:val="000000"/>
          <w:sz w:val="28"/>
          <w:szCs w:val="28"/>
          <w:lang w:eastAsia="zh-CN"/>
        </w:rPr>
        <w:t>零售</w:t>
      </w:r>
      <w:r>
        <w:rPr>
          <w:rFonts w:hint="eastAsia" w:ascii="Times New Roman" w:hAnsi="Times New Roman" w:eastAsia="仿宋" w:cs="仿宋"/>
          <w:color w:val="000000"/>
          <w:sz w:val="28"/>
          <w:szCs w:val="28"/>
        </w:rPr>
        <w:t>）许可证的单位在工商行政管理部门登记注册或者预先核准的单位名称；“</w:t>
      </w:r>
      <w:r>
        <w:rPr>
          <w:rFonts w:hint="eastAsia" w:ascii="Times New Roman" w:hAnsi="Times New Roman" w:eastAsia="仿宋" w:cs="仿宋"/>
          <w:color w:val="000000"/>
          <w:sz w:val="28"/>
          <w:szCs w:val="28"/>
          <w:lang w:eastAsia="zh-CN"/>
        </w:rPr>
        <w:t>经</w:t>
      </w:r>
      <w:r>
        <w:rPr>
          <w:rFonts w:hint="eastAsia" w:ascii="Times New Roman" w:hAnsi="Times New Roman" w:eastAsia="仿宋" w:cs="仿宋"/>
          <w:color w:val="000000"/>
          <w:sz w:val="28"/>
          <w:szCs w:val="28"/>
        </w:rPr>
        <w:t>办人”是指申请单位指定的办理申请事宜的人员；“联系电话”是指</w:t>
      </w:r>
      <w:r>
        <w:rPr>
          <w:rFonts w:hint="eastAsia" w:ascii="Times New Roman" w:hAnsi="Times New Roman" w:eastAsia="仿宋" w:cs="仿宋"/>
          <w:color w:val="000000"/>
          <w:sz w:val="28"/>
          <w:szCs w:val="28"/>
          <w:lang w:eastAsia="zh-CN"/>
        </w:rPr>
        <w:t>经</w:t>
      </w:r>
      <w:r>
        <w:rPr>
          <w:rFonts w:hint="eastAsia" w:ascii="Times New Roman" w:hAnsi="Times New Roman" w:eastAsia="仿宋" w:cs="仿宋"/>
          <w:color w:val="000000"/>
          <w:sz w:val="28"/>
          <w:szCs w:val="28"/>
        </w:rPr>
        <w:t>办人的电话。</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5.申请书封面“单位名称”处应盖申请单位公章。</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6.申请书表格中，除“单位网址”“电子信箱”“传真”是可选项外，其他栏均为必填项。其中：</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申请书与工商营业执照所载的事项相同的，按工商营业执照登记的内容填写；</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“登记机关”是指颁发工商营业执照或者预先核准单位名称的工商行政管理部门的全称；</w:t>
      </w:r>
    </w:p>
    <w:p>
      <w:pPr>
        <w:pStyle w:val="17"/>
        <w:adjustRightInd w:val="0"/>
        <w:snapToGrid w:val="0"/>
        <w:spacing w:line="500" w:lineRule="exact"/>
        <w:ind w:firstLine="560" w:firstLineChars="200"/>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rPr>
        <w:t>“经济类型”按照国家统计局和原国家工商行政管理局《关于划分企业登记注册类型的规定》（国统字〔2011〕86号）、《国家统计局 国家市场监督管理总局印发&lt;关于市场主体统计分类的划分规定&gt;的通知》（国统字〔2023〕14号）的规定，填写企业登记注册类型代码；</w:t>
      </w:r>
    </w:p>
    <w:p>
      <w:pPr>
        <w:pStyle w:val="17"/>
        <w:adjustRightInd w:val="0"/>
        <w:snapToGrid w:val="0"/>
        <w:spacing w:line="360" w:lineRule="auto"/>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lang w:eastAsia="zh-CN"/>
        </w:rPr>
        <w:t>“零售额”指填写本表时上年度的销售收入总额。以前未经营烟花爆竹的不需填写；</w:t>
      </w:r>
    </w:p>
    <w:p>
      <w:pPr>
        <w:pStyle w:val="17"/>
        <w:adjustRightInd w:val="0"/>
        <w:snapToGrid w:val="0"/>
        <w:spacing w:line="500" w:lineRule="exact"/>
        <w:ind w:firstLine="560" w:firstLineChars="200"/>
        <w:rPr>
          <w:rFonts w:hint="eastAsia" w:ascii="Times New Roman" w:hAnsi="Times New Roman" w:eastAsia="黑体" w:cs="黑体"/>
          <w:b w:val="0"/>
          <w:snapToGrid/>
          <w:color w:val="000000"/>
          <w:sz w:val="32"/>
          <w:szCs w:val="24"/>
        </w:rPr>
      </w:pPr>
      <w:r>
        <w:rPr>
          <w:rFonts w:hint="eastAsia" w:ascii="Times New Roman" w:hAnsi="Times New Roman" w:eastAsia="仿宋" w:cs="仿宋"/>
          <w:color w:val="000000"/>
          <w:sz w:val="28"/>
          <w:szCs w:val="28"/>
          <w:lang w:val="en-US" w:eastAsia="zh-CN"/>
        </w:rPr>
        <w:t>7、申请存放量不能超过地级以上市应急管理部门规定的数量。</w:t>
      </w:r>
    </w:p>
    <w:p>
      <w:pPr>
        <w:pStyle w:val="17"/>
        <w:adjustRightInd w:val="0"/>
        <w:snapToGrid w:val="0"/>
        <w:spacing w:before="156" w:beforeLines="50" w:after="156" w:afterLines="50"/>
        <w:jc w:val="both"/>
        <w:rPr>
          <w:rFonts w:hint="eastAsia" w:ascii="Times New Roman" w:hAnsi="Times New Roman" w:eastAsia="黑体" w:cs="黑体"/>
          <w:b w:val="0"/>
          <w:snapToGrid/>
          <w:color w:val="000000"/>
          <w:sz w:val="32"/>
          <w:szCs w:val="24"/>
        </w:rPr>
      </w:pPr>
      <w:bookmarkStart w:id="0" w:name="_GoBack"/>
      <w:bookmarkEnd w:id="0"/>
    </w:p>
    <w:p>
      <w:pPr>
        <w:pStyle w:val="17"/>
        <w:adjustRightInd w:val="0"/>
        <w:snapToGrid w:val="0"/>
        <w:spacing w:before="156" w:beforeLines="50" w:after="156" w:afterLines="50"/>
        <w:jc w:val="center"/>
        <w:rPr>
          <w:rFonts w:hint="eastAsia" w:ascii="Times New Roman" w:hAnsi="Times New Roman" w:eastAsia="仿宋_GB2312" w:cs="仿宋_GB2312"/>
          <w:b/>
          <w:snapToGrid w:val="0"/>
          <w:color w:val="000000"/>
          <w:sz w:val="32"/>
          <w:szCs w:val="32"/>
        </w:rPr>
      </w:pPr>
      <w:r>
        <w:rPr>
          <w:rFonts w:hint="eastAsia" w:ascii="Times New Roman" w:hAnsi="Times New Roman" w:eastAsia="黑体" w:cs="黑体"/>
          <w:b w:val="0"/>
          <w:snapToGrid/>
          <w:color w:val="000000"/>
          <w:sz w:val="32"/>
          <w:szCs w:val="24"/>
        </w:rPr>
        <w:t>许 可 证 申 请 表</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85"/>
        <w:gridCol w:w="636"/>
        <w:gridCol w:w="581"/>
        <w:gridCol w:w="938"/>
        <w:gridCol w:w="471"/>
        <w:gridCol w:w="1677"/>
        <w:gridCol w:w="14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单位名称</w:t>
            </w:r>
          </w:p>
        </w:tc>
        <w:tc>
          <w:tcPr>
            <w:tcW w:w="4111" w:type="dxa"/>
            <w:gridSpan w:val="5"/>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default" w:ascii="Times New Roman" w:hAnsi="Times New Roman" w:eastAsia="仿宋" w:cs="Times New Roman"/>
                <w:snapToGrid w:val="0"/>
                <w:color w:val="000000"/>
                <w:sz w:val="24"/>
              </w:rPr>
            </w:pPr>
          </w:p>
        </w:tc>
        <w:tc>
          <w:tcPr>
            <w:tcW w:w="167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主要负责人</w:t>
            </w:r>
          </w:p>
        </w:tc>
        <w:tc>
          <w:tcPr>
            <w:tcW w:w="1445"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经营场所地址</w:t>
            </w:r>
          </w:p>
        </w:tc>
        <w:tc>
          <w:tcPr>
            <w:tcW w:w="4111" w:type="dxa"/>
            <w:gridSpan w:val="5"/>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default" w:ascii="Times New Roman" w:hAnsi="Times New Roman" w:eastAsia="仿宋" w:cs="Times New Roman"/>
                <w:snapToGrid w:val="0"/>
                <w:color w:val="000000"/>
                <w:sz w:val="24"/>
              </w:rPr>
            </w:pPr>
          </w:p>
        </w:tc>
        <w:tc>
          <w:tcPr>
            <w:tcW w:w="167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邮政编码</w:t>
            </w:r>
          </w:p>
        </w:tc>
        <w:tc>
          <w:tcPr>
            <w:tcW w:w="1445"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 xml:space="preserve">经 </w:t>
            </w:r>
            <w:r>
              <w:rPr>
                <w:rFonts w:hint="eastAsia" w:ascii="Times New Roman" w:hAnsi="Times New Roman" w:eastAsia="仿宋" w:cs="Times New Roman"/>
                <w:snapToGrid w:val="0"/>
                <w:color w:val="000000"/>
                <w:sz w:val="24"/>
                <w:lang w:eastAsia="zh-CN"/>
              </w:rPr>
              <w:t>营</w:t>
            </w:r>
            <w:r>
              <w:rPr>
                <w:rFonts w:hint="default" w:ascii="Times New Roman" w:hAnsi="Times New Roman" w:eastAsia="仿宋" w:cs="Times New Roman"/>
                <w:snapToGrid w:val="0"/>
                <w:color w:val="000000"/>
                <w:sz w:val="24"/>
              </w:rPr>
              <w:t xml:space="preserve"> 类 型</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注册资本</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right"/>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联系电话</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传真</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单位网址</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电子信箱</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工商注册号</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登记日期</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登记机关</w:t>
            </w:r>
          </w:p>
        </w:tc>
        <w:tc>
          <w:tcPr>
            <w:tcW w:w="7233" w:type="dxa"/>
            <w:gridSpan w:val="7"/>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固定资产总值</w:t>
            </w:r>
          </w:p>
        </w:tc>
        <w:tc>
          <w:tcPr>
            <w:tcW w:w="1485" w:type="dxa"/>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217"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eastAsia" w:ascii="Times New Roman" w:hAnsi="Times New Roman" w:eastAsia="仿宋" w:cs="Times New Roman"/>
                <w:snapToGrid w:val="0"/>
                <w:color w:val="000000"/>
                <w:sz w:val="24"/>
                <w:lang w:eastAsia="zh-CN"/>
              </w:rPr>
              <w:t>零</w:t>
            </w:r>
            <w:r>
              <w:rPr>
                <w:rFonts w:hint="default" w:ascii="Times New Roman" w:hAnsi="Times New Roman" w:eastAsia="仿宋" w:cs="Times New Roman"/>
                <w:snapToGrid w:val="0"/>
                <w:color w:val="000000"/>
                <w:sz w:val="24"/>
              </w:rPr>
              <w:t>售额</w:t>
            </w:r>
          </w:p>
        </w:tc>
        <w:tc>
          <w:tcPr>
            <w:tcW w:w="4531" w:type="dxa"/>
            <w:gridSpan w:val="4"/>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27"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从业人员</w:t>
            </w: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636"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其中</w:t>
            </w:r>
          </w:p>
        </w:tc>
        <w:tc>
          <w:tcPr>
            <w:tcW w:w="1990"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负责人</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both"/>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485"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636"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1990"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销售人员</w:t>
            </w:r>
          </w:p>
        </w:tc>
        <w:tc>
          <w:tcPr>
            <w:tcW w:w="3122" w:type="dxa"/>
            <w:gridSpan w:val="2"/>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right"/>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827"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申请</w:t>
            </w:r>
          </w:p>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经营范围</w:t>
            </w: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爆竹类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黑药炮</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白药炮</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喷花类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地面（水上）喷花</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手持（插入）喷花</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有固定轴旋转烟花</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无固定轴旋转烟花</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升空类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火箭</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双响</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旋转升空烟花</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吐珠类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药粒型吐珠</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玩具造型</w:t>
            </w:r>
          </w:p>
        </w:tc>
        <w:tc>
          <w:tcPr>
            <w:tcW w:w="3593" w:type="dxa"/>
            <w:gridSpan w:val="3"/>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线香型</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restart"/>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组合烟花类</w:t>
            </w: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同类组合</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p>
        </w:tc>
        <w:tc>
          <w:tcPr>
            <w:tcW w:w="1485"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p>
        </w:tc>
        <w:tc>
          <w:tcPr>
            <w:tcW w:w="2155"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不同类组合</w:t>
            </w:r>
          </w:p>
        </w:tc>
        <w:tc>
          <w:tcPr>
            <w:tcW w:w="3593"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ind w:firstLine="240" w:firstLineChars="100"/>
              <w:jc w:val="both"/>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27" w:type="dxa"/>
            <w:tcBorders>
              <w:top w:val="single" w:color="auto" w:sz="4" w:space="0"/>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申请存放量</w:t>
            </w:r>
          </w:p>
        </w:tc>
        <w:tc>
          <w:tcPr>
            <w:tcW w:w="7233" w:type="dxa"/>
            <w:gridSpan w:val="7"/>
            <w:tcBorders>
              <w:top w:val="single" w:color="auto" w:sz="4" w:space="0"/>
              <w:bottom w:val="single" w:color="auto" w:sz="4" w:space="0"/>
            </w:tcBorders>
            <w:noWrap w:val="0"/>
            <w:vAlign w:val="top"/>
          </w:tcPr>
          <w:p>
            <w:pPr>
              <w:pStyle w:val="17"/>
              <w:keepNext w:val="0"/>
              <w:keepLines w:val="0"/>
              <w:pageBreakBefore w:val="0"/>
              <w:widowControl w:val="0"/>
              <w:kinsoku/>
              <w:wordWrap/>
              <w:overflowPunct/>
              <w:topLinePunct w:val="0"/>
              <w:autoSpaceDE/>
              <w:autoSpaceDN/>
              <w:bidi w:val="0"/>
              <w:adjustRightInd/>
              <w:snapToGrid/>
              <w:spacing w:after="0" w:afterLines="0" w:line="440" w:lineRule="exact"/>
              <w:ind w:firstLine="2640" w:firstLineChars="1100"/>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公斤（产品总药量）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1827" w:type="dxa"/>
            <w:tcBorders>
              <w:top w:val="single" w:color="auto" w:sz="4" w:space="0"/>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adjustRightInd/>
              <w:snapToGrid/>
              <w:spacing w:afterLines="0" w:line="440" w:lineRule="exact"/>
              <w:jc w:val="distribute"/>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申请意见</w:t>
            </w:r>
          </w:p>
        </w:tc>
        <w:tc>
          <w:tcPr>
            <w:tcW w:w="7233" w:type="dxa"/>
            <w:gridSpan w:val="7"/>
            <w:tcBorders>
              <w:top w:val="single" w:color="auto" w:sz="4" w:space="0"/>
              <w:bottom w:val="single" w:color="auto" w:sz="4" w:space="0"/>
            </w:tcBorders>
            <w:noWrap w:val="0"/>
            <w:vAlign w:val="top"/>
          </w:tcPr>
          <w:p>
            <w:pPr>
              <w:pStyle w:val="17"/>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default" w:ascii="Times New Roman" w:hAnsi="Times New Roman" w:eastAsia="仿宋" w:cs="Times New Roman"/>
                <w:snapToGrid w:val="0"/>
                <w:color w:val="000000"/>
                <w:sz w:val="24"/>
                <w:szCs w:val="24"/>
              </w:rPr>
            </w:pPr>
            <w:r>
              <w:rPr>
                <w:rFonts w:hint="default" w:ascii="Times New Roman" w:hAnsi="Times New Roman" w:eastAsia="楷体" w:cs="Times New Roman"/>
                <w:snapToGrid w:val="0"/>
                <w:color w:val="000000"/>
                <w:sz w:val="24"/>
                <w:szCs w:val="24"/>
              </w:rPr>
              <w:t>本单位符合《烟花爆竹经营许可实施办法》第</w:t>
            </w:r>
            <w:r>
              <w:rPr>
                <w:rFonts w:hint="eastAsia" w:ascii="Times New Roman" w:hAnsi="Times New Roman" w:eastAsia="楷体" w:cs="Times New Roman"/>
                <w:snapToGrid w:val="0"/>
                <w:color w:val="000000"/>
                <w:sz w:val="24"/>
                <w:szCs w:val="24"/>
                <w:lang w:eastAsia="zh-CN"/>
              </w:rPr>
              <w:t>十</w:t>
            </w:r>
            <w:r>
              <w:rPr>
                <w:rFonts w:hint="default" w:ascii="Times New Roman" w:hAnsi="Times New Roman" w:eastAsia="楷体" w:cs="Times New Roman"/>
                <w:snapToGrid w:val="0"/>
                <w:color w:val="000000"/>
                <w:sz w:val="24"/>
                <w:szCs w:val="24"/>
                <w:lang w:val="en-US" w:eastAsia="zh-CN"/>
              </w:rPr>
              <w:t>六</w:t>
            </w:r>
            <w:r>
              <w:rPr>
                <w:rFonts w:hint="default" w:ascii="Times New Roman" w:hAnsi="Times New Roman" w:eastAsia="楷体" w:cs="Times New Roman"/>
                <w:snapToGrid w:val="0"/>
                <w:color w:val="000000"/>
                <w:sz w:val="24"/>
                <w:szCs w:val="24"/>
              </w:rPr>
              <w:t>条规定条件，并对以上情况和所提供文件、资料的真实性负责，申请办理烟花爆竹经营（</w:t>
            </w:r>
            <w:r>
              <w:rPr>
                <w:rFonts w:hint="eastAsia" w:ascii="Times New Roman" w:hAnsi="Times New Roman" w:eastAsia="楷体" w:cs="Times New Roman"/>
                <w:snapToGrid w:val="0"/>
                <w:color w:val="000000"/>
                <w:sz w:val="24"/>
                <w:szCs w:val="24"/>
                <w:lang w:eastAsia="zh-CN"/>
              </w:rPr>
              <w:t>零售</w:t>
            </w:r>
            <w:r>
              <w:rPr>
                <w:rFonts w:hint="default" w:ascii="Times New Roman" w:hAnsi="Times New Roman" w:eastAsia="楷体" w:cs="Times New Roman"/>
                <w:snapToGrid w:val="0"/>
                <w:color w:val="000000"/>
                <w:sz w:val="24"/>
                <w:szCs w:val="24"/>
              </w:rPr>
              <w:t>）许可证。</w:t>
            </w:r>
          </w:p>
          <w:p>
            <w:pPr>
              <w:pStyle w:val="17"/>
              <w:keepNext w:val="0"/>
              <w:keepLines w:val="0"/>
              <w:pageBreakBefore w:val="0"/>
              <w:widowControl w:val="0"/>
              <w:kinsoku/>
              <w:wordWrap/>
              <w:overflowPunct/>
              <w:topLinePunct w:val="0"/>
              <w:autoSpaceDE/>
              <w:autoSpaceDN/>
              <w:bidi w:val="0"/>
              <w:adjustRightInd/>
              <w:snapToGrid/>
              <w:spacing w:afterLines="0" w:line="440" w:lineRule="exact"/>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 xml:space="preserve">                               申请单位盖章</w:t>
            </w:r>
          </w:p>
          <w:p>
            <w:pPr>
              <w:pStyle w:val="17"/>
              <w:keepNext w:val="0"/>
              <w:keepLines w:val="0"/>
              <w:pageBreakBefore w:val="0"/>
              <w:widowControl w:val="0"/>
              <w:kinsoku/>
              <w:wordWrap/>
              <w:overflowPunct/>
              <w:topLinePunct w:val="0"/>
              <w:autoSpaceDE/>
              <w:autoSpaceDN/>
              <w:bidi w:val="0"/>
              <w:adjustRightInd/>
              <w:snapToGrid/>
              <w:spacing w:afterLines="0" w:line="440" w:lineRule="exact"/>
              <w:ind w:firstLine="3600" w:firstLineChars="1500"/>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主要负责人(签字)：</w:t>
            </w:r>
          </w:p>
          <w:p>
            <w:pPr>
              <w:pStyle w:val="17"/>
              <w:keepNext w:val="0"/>
              <w:keepLines w:val="0"/>
              <w:pageBreakBefore w:val="0"/>
              <w:widowControl w:val="0"/>
              <w:kinsoku/>
              <w:wordWrap/>
              <w:overflowPunct/>
              <w:topLinePunct w:val="0"/>
              <w:autoSpaceDE/>
              <w:autoSpaceDN/>
              <w:bidi w:val="0"/>
              <w:adjustRightInd/>
              <w:snapToGrid/>
              <w:spacing w:after="0" w:afterLines="0" w:line="440" w:lineRule="exact"/>
              <w:ind w:firstLine="960" w:firstLineChars="400"/>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 xml:space="preserve">                         </w:t>
            </w:r>
            <w:r>
              <w:rPr>
                <w:rFonts w:hint="eastAsia" w:ascii="Times New Roman" w:hAnsi="Times New Roman" w:eastAsia="仿宋" w:cs="Times New Roman"/>
                <w:snapToGrid w:val="0"/>
                <w:color w:val="000000"/>
                <w:sz w:val="24"/>
                <w:lang w:val="en-US" w:eastAsia="zh-CN"/>
              </w:rPr>
              <w:t xml:space="preserve">   </w:t>
            </w:r>
            <w:r>
              <w:rPr>
                <w:rFonts w:hint="default" w:ascii="Times New Roman" w:hAnsi="Times New Roman" w:eastAsia="仿宋" w:cs="Times New Roman"/>
                <w:snapToGrid w:val="0"/>
                <w:color w:val="000000"/>
                <w:sz w:val="24"/>
              </w:rPr>
              <w:t>年    月    日</w:t>
            </w:r>
          </w:p>
        </w:tc>
      </w:tr>
    </w:tbl>
    <w:p>
      <w:pPr>
        <w:pStyle w:val="17"/>
        <w:adjustRightInd w:val="0"/>
        <w:snapToGrid w:val="0"/>
        <w:spacing w:before="156" w:beforeLines="50" w:after="156" w:afterLines="50"/>
        <w:jc w:val="center"/>
        <w:rPr>
          <w:rFonts w:hint="eastAsia" w:ascii="Times New Roman" w:hAnsi="Times New Roman" w:eastAsia="仿宋_GB2312" w:cs="仿宋_GB2312"/>
          <w:b/>
          <w:snapToGrid w:val="0"/>
          <w:color w:val="000000"/>
          <w:sz w:val="32"/>
          <w:szCs w:val="32"/>
        </w:rPr>
      </w:pPr>
      <w:r>
        <w:rPr>
          <w:rFonts w:hint="default" w:ascii="Times New Roman" w:hAnsi="Times New Roman" w:cs="Times New Roman"/>
          <w:b/>
          <w:snapToGrid w:val="0"/>
          <w:color w:val="000000"/>
          <w:sz w:val="32"/>
          <w:szCs w:val="32"/>
        </w:rPr>
        <w:br w:type="page"/>
      </w:r>
      <w:r>
        <w:rPr>
          <w:rFonts w:hint="eastAsia" w:ascii="Times New Roman" w:hAnsi="Times New Roman" w:eastAsia="黑体" w:cs="黑体"/>
          <w:b w:val="0"/>
          <w:snapToGrid/>
          <w:color w:val="000000"/>
          <w:sz w:val="32"/>
          <w:szCs w:val="24"/>
        </w:rPr>
        <w:t>许 可 证 变 更 申 请 表</w:t>
      </w: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46"/>
        <w:gridCol w:w="405"/>
        <w:gridCol w:w="851"/>
        <w:gridCol w:w="1064"/>
        <w:gridCol w:w="345"/>
        <w:gridCol w:w="31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变更事项</w:t>
            </w:r>
          </w:p>
        </w:tc>
        <w:tc>
          <w:tcPr>
            <w:tcW w:w="3766" w:type="dxa"/>
            <w:gridSpan w:val="4"/>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变更前</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变更后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单位名称</w:t>
            </w:r>
          </w:p>
        </w:tc>
        <w:tc>
          <w:tcPr>
            <w:tcW w:w="3766" w:type="dxa"/>
            <w:gridSpan w:val="4"/>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主要负责人</w:t>
            </w:r>
          </w:p>
        </w:tc>
        <w:tc>
          <w:tcPr>
            <w:tcW w:w="3766" w:type="dxa"/>
            <w:gridSpan w:val="4"/>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注册地址</w:t>
            </w:r>
          </w:p>
        </w:tc>
        <w:tc>
          <w:tcPr>
            <w:tcW w:w="3766" w:type="dxa"/>
            <w:gridSpan w:val="4"/>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827"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变更前</w:t>
            </w:r>
          </w:p>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经营范围</w:t>
            </w: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爆竹类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黑药炮</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白药炮</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喷花类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地面（水上）喷花</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ind w:firstLine="240" w:firstLineChars="100"/>
              <w:jc w:val="both"/>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手持（插入）喷花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有固定轴旋转烟花</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无固定轴旋转烟花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升空类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火箭</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双响</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旋转升空烟花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吐珠类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药粒型吐珠</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玩具造型</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线香型</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组合烟花类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同类组合</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不同类组合</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827"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变更后</w:t>
            </w:r>
          </w:p>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经营范围</w:t>
            </w: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爆竹类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黑药炮</w:t>
            </w:r>
          </w:p>
        </w:tc>
        <w:tc>
          <w:tcPr>
            <w:tcW w:w="3467" w:type="dxa"/>
            <w:gridSpan w:val="2"/>
            <w:tcBorders>
              <w:right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白药炮</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喷花类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地面（水上）喷花</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手持（插入）喷花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有固定轴旋转烟花</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无固定轴旋转烟花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升空类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火箭</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双响</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旋转升空烟花</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吐珠类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药粒型吐珠</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玩具造型</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线香型</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组合烟花类</w:t>
            </w: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同类组合</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distribute"/>
              <w:textAlignment w:val="auto"/>
              <w:rPr>
                <w:rFonts w:hint="default" w:ascii="Times New Roman" w:hAnsi="Times New Roman" w:eastAsia="仿宋" w:cs="Times New Roman"/>
                <w:snapToGrid w:val="0"/>
                <w:color w:val="000000"/>
                <w:sz w:val="24"/>
              </w:rPr>
            </w:pPr>
          </w:p>
        </w:tc>
        <w:tc>
          <w:tcPr>
            <w:tcW w:w="1446" w:type="dxa"/>
            <w:vMerge w:val="continue"/>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p>
        </w:tc>
        <w:tc>
          <w:tcPr>
            <w:tcW w:w="2320" w:type="dxa"/>
            <w:gridSpan w:val="3"/>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lang w:eastAsia="zh-CN"/>
              </w:rPr>
            </w:pPr>
            <w:r>
              <w:rPr>
                <w:rFonts w:hint="default" w:ascii="Times New Roman" w:hAnsi="Times New Roman" w:eastAsia="仿宋" w:cs="Times New Roman"/>
                <w:snapToGrid w:val="0"/>
                <w:color w:val="000000"/>
                <w:sz w:val="24"/>
                <w:lang w:eastAsia="zh-CN"/>
              </w:rPr>
              <w:t>不同类组合</w:t>
            </w:r>
          </w:p>
        </w:tc>
        <w:tc>
          <w:tcPr>
            <w:tcW w:w="3467" w:type="dxa"/>
            <w:gridSpan w:val="2"/>
            <w:tcBorders>
              <w:bottom w:val="single" w:color="auto" w:sz="4"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C</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  D</w:t>
            </w:r>
            <w:r>
              <w:rPr>
                <w:rFonts w:hint="default" w:ascii="Times New Roman" w:hAnsi="Times New Roman" w:eastAsia="仿宋" w:cs="Times New Roman"/>
                <w:snapToGrid w:val="0"/>
                <w:color w:val="000000"/>
                <w:sz w:val="24"/>
                <w:lang w:eastAsia="zh-CN"/>
              </w:rPr>
              <w:t>级</w:t>
            </w:r>
            <w:r>
              <w:rPr>
                <w:rFonts w:hint="default" w:ascii="Times New Roman" w:hAnsi="Times New Roman" w:eastAsia="仿宋" w:cs="Times New Roman"/>
                <w:snapToGrid w:val="0"/>
                <w:color w:val="000000"/>
                <w:sz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申请存放量</w:t>
            </w:r>
          </w:p>
        </w:tc>
        <w:tc>
          <w:tcPr>
            <w:tcW w:w="7233" w:type="dxa"/>
            <w:gridSpan w:val="6"/>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ind w:firstLine="2400" w:firstLineChars="1000"/>
              <w:jc w:val="both"/>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公斤（产品总药量）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经 济 类 型</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注册资本</w:t>
            </w:r>
          </w:p>
        </w:tc>
        <w:tc>
          <w:tcPr>
            <w:tcW w:w="3122"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联系电话</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传真</w:t>
            </w:r>
          </w:p>
        </w:tc>
        <w:tc>
          <w:tcPr>
            <w:tcW w:w="3122"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工商注册号</w:t>
            </w:r>
          </w:p>
        </w:tc>
        <w:tc>
          <w:tcPr>
            <w:tcW w:w="2702" w:type="dxa"/>
            <w:gridSpan w:val="3"/>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409"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登记日期</w:t>
            </w:r>
          </w:p>
        </w:tc>
        <w:tc>
          <w:tcPr>
            <w:tcW w:w="3122"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登记机关</w:t>
            </w:r>
          </w:p>
        </w:tc>
        <w:tc>
          <w:tcPr>
            <w:tcW w:w="7233" w:type="dxa"/>
            <w:gridSpan w:val="6"/>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27"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固定资产总值</w:t>
            </w:r>
          </w:p>
        </w:tc>
        <w:tc>
          <w:tcPr>
            <w:tcW w:w="1446" w:type="dxa"/>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256"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eastAsia" w:ascii="Times New Roman" w:hAnsi="Times New Roman" w:eastAsia="仿宋" w:cs="Times New Roman"/>
                <w:snapToGrid w:val="0"/>
                <w:color w:val="000000"/>
                <w:sz w:val="24"/>
                <w:lang w:eastAsia="zh-CN"/>
              </w:rPr>
              <w:t>零</w:t>
            </w:r>
            <w:r>
              <w:rPr>
                <w:rFonts w:hint="default" w:ascii="Times New Roman" w:hAnsi="Times New Roman" w:eastAsia="仿宋" w:cs="Times New Roman"/>
                <w:snapToGrid w:val="0"/>
                <w:color w:val="000000"/>
                <w:sz w:val="24"/>
              </w:rPr>
              <w:t>售额</w:t>
            </w:r>
          </w:p>
        </w:tc>
        <w:tc>
          <w:tcPr>
            <w:tcW w:w="4531" w:type="dxa"/>
            <w:gridSpan w:val="3"/>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27"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从业人员</w:t>
            </w:r>
          </w:p>
        </w:tc>
        <w:tc>
          <w:tcPr>
            <w:tcW w:w="1446"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sz w:val="24"/>
              </w:rPr>
            </w:pPr>
          </w:p>
        </w:tc>
        <w:tc>
          <w:tcPr>
            <w:tcW w:w="405" w:type="dxa"/>
            <w:vMerge w:val="restart"/>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其中</w:t>
            </w:r>
          </w:p>
        </w:tc>
        <w:tc>
          <w:tcPr>
            <w:tcW w:w="1915"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负责人</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27"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446"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sz w:val="24"/>
              </w:rPr>
            </w:pPr>
          </w:p>
        </w:tc>
        <w:tc>
          <w:tcPr>
            <w:tcW w:w="405" w:type="dxa"/>
            <w:vMerge w:val="continue"/>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p>
        </w:tc>
        <w:tc>
          <w:tcPr>
            <w:tcW w:w="1915"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eastAsia" w:ascii="Times New Roman" w:hAnsi="Times New Roman" w:eastAsia="仿宋" w:cs="Times New Roman"/>
                <w:snapToGrid w:val="0"/>
                <w:color w:val="000000"/>
                <w:sz w:val="24"/>
                <w:lang w:eastAsia="zh-CN"/>
              </w:rPr>
            </w:pPr>
            <w:r>
              <w:rPr>
                <w:rFonts w:hint="eastAsia" w:ascii="Times New Roman" w:hAnsi="Times New Roman" w:eastAsia="仿宋" w:cs="Times New Roman"/>
                <w:snapToGrid w:val="0"/>
                <w:color w:val="000000"/>
                <w:sz w:val="24"/>
                <w:lang w:eastAsia="zh-CN"/>
              </w:rPr>
              <w:t>销售人员</w:t>
            </w:r>
          </w:p>
        </w:tc>
        <w:tc>
          <w:tcPr>
            <w:tcW w:w="3467" w:type="dxa"/>
            <w:gridSpan w:val="2"/>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1827" w:type="dxa"/>
            <w:tcBorders>
              <w:top w:val="single" w:color="auto" w:sz="4" w:space="0"/>
              <w:bottom w:val="single" w:color="auto" w:sz="8"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4"/>
              </w:rPr>
            </w:pPr>
            <w:r>
              <w:rPr>
                <w:rFonts w:hint="default" w:ascii="Times New Roman" w:hAnsi="Times New Roman" w:eastAsia="仿宋" w:cs="Times New Roman"/>
                <w:snapToGrid w:val="0"/>
                <w:color w:val="000000"/>
                <w:sz w:val="24"/>
              </w:rPr>
              <w:t>原许可证编号</w:t>
            </w:r>
          </w:p>
        </w:tc>
        <w:tc>
          <w:tcPr>
            <w:tcW w:w="7233" w:type="dxa"/>
            <w:gridSpan w:val="6"/>
            <w:tcBorders>
              <w:top w:val="single" w:color="auto" w:sz="4" w:space="0"/>
              <w:bottom w:val="single" w:color="auto" w:sz="8"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sz w:val="24"/>
              </w:rPr>
            </w:pPr>
          </w:p>
          <w:p>
            <w:pPr>
              <w:pStyle w:val="17"/>
              <w:keepNext w:val="0"/>
              <w:keepLines w:val="0"/>
              <w:pageBreakBefore w:val="0"/>
              <w:widowControl w:val="0"/>
              <w:kinsoku/>
              <w:wordWrap/>
              <w:overflowPunct/>
              <w:topLinePunct w:val="0"/>
              <w:autoSpaceDE/>
              <w:autoSpaceDN/>
              <w:bidi w:val="0"/>
              <w:spacing w:beforeLines="0" w:afterLines="0" w:line="480" w:lineRule="exact"/>
              <w:jc w:val="right"/>
              <w:textAlignment w:val="auto"/>
              <w:rPr>
                <w:rFonts w:hint="default" w:ascii="Times New Roman" w:hAnsi="Times New Roman" w:eastAsia="仿宋" w:cs="Times New Roman"/>
                <w:snapToGrid w:val="0"/>
                <w:color w:val="000000"/>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1827" w:type="dxa"/>
            <w:tcBorders>
              <w:top w:val="single" w:color="auto" w:sz="4" w:space="0"/>
              <w:bottom w:val="single" w:color="auto" w:sz="8" w:space="0"/>
            </w:tcBorders>
            <w:noWrap w:val="0"/>
            <w:vAlign w:val="center"/>
          </w:tcPr>
          <w:p>
            <w:pPr>
              <w:pStyle w:val="17"/>
              <w:keepNext w:val="0"/>
              <w:keepLines w:val="0"/>
              <w:pageBreakBefore w:val="0"/>
              <w:widowControl w:val="0"/>
              <w:kinsoku/>
              <w:wordWrap/>
              <w:overflowPunct/>
              <w:topLinePunct w:val="0"/>
              <w:autoSpaceDE/>
              <w:autoSpaceDN/>
              <w:bidi w:val="0"/>
              <w:spacing w:beforeLines="0" w:afterLines="0" w:line="480" w:lineRule="exact"/>
              <w:jc w:val="center"/>
              <w:textAlignment w:val="auto"/>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申请意见</w:t>
            </w:r>
          </w:p>
        </w:tc>
        <w:tc>
          <w:tcPr>
            <w:tcW w:w="7233" w:type="dxa"/>
            <w:gridSpan w:val="6"/>
            <w:tcBorders>
              <w:top w:val="single" w:color="auto" w:sz="4" w:space="0"/>
              <w:bottom w:val="single" w:color="auto" w:sz="8" w:space="0"/>
            </w:tcBorders>
            <w:noWrap w:val="0"/>
            <w:vAlign w:val="top"/>
          </w:tcPr>
          <w:p>
            <w:pPr>
              <w:pStyle w:val="17"/>
              <w:keepNext w:val="0"/>
              <w:keepLines w:val="0"/>
              <w:pageBreakBefore w:val="0"/>
              <w:widowControl w:val="0"/>
              <w:kinsoku/>
              <w:wordWrap/>
              <w:overflowPunct/>
              <w:topLinePunct w:val="0"/>
              <w:autoSpaceDE/>
              <w:autoSpaceDN/>
              <w:bidi w:val="0"/>
              <w:adjustRightInd w:val="0"/>
              <w:snapToGrid w:val="0"/>
              <w:spacing w:beforeLines="0" w:afterLines="0" w:line="480" w:lineRule="exact"/>
              <w:ind w:firstLine="560" w:firstLineChars="200"/>
              <w:textAlignment w:val="auto"/>
              <w:rPr>
                <w:rFonts w:hint="default" w:ascii="Times New Roman" w:hAnsi="Times New Roman" w:eastAsia="仿宋" w:cs="Times New Roman"/>
                <w:snapToGrid w:val="0"/>
                <w:color w:val="000000"/>
                <w:sz w:val="28"/>
                <w:szCs w:val="28"/>
              </w:rPr>
            </w:pPr>
          </w:p>
          <w:p>
            <w:pPr>
              <w:pStyle w:val="17"/>
              <w:keepNext w:val="0"/>
              <w:keepLines w:val="0"/>
              <w:pageBreakBefore w:val="0"/>
              <w:widowControl w:val="0"/>
              <w:kinsoku/>
              <w:wordWrap/>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楷体" w:cs="Times New Roman"/>
                <w:snapToGrid w:val="0"/>
                <w:color w:val="000000"/>
                <w:sz w:val="28"/>
                <w:szCs w:val="28"/>
              </w:rPr>
            </w:pPr>
            <w:r>
              <w:rPr>
                <w:rFonts w:hint="default" w:ascii="Times New Roman" w:hAnsi="Times New Roman" w:eastAsia="楷体" w:cs="Times New Roman"/>
                <w:snapToGrid w:val="0"/>
                <w:color w:val="000000"/>
                <w:sz w:val="28"/>
                <w:szCs w:val="28"/>
              </w:rPr>
              <w:t>本单位对以上情况和所提供文件、资料的真实性负责，申请办理烟花爆竹经营（</w:t>
            </w:r>
            <w:r>
              <w:rPr>
                <w:rFonts w:hint="eastAsia" w:ascii="Times New Roman" w:hAnsi="Times New Roman" w:eastAsia="楷体" w:cs="Times New Roman"/>
                <w:snapToGrid w:val="0"/>
                <w:color w:val="000000"/>
                <w:sz w:val="28"/>
                <w:szCs w:val="28"/>
                <w:lang w:eastAsia="zh-CN"/>
              </w:rPr>
              <w:t>零售</w:t>
            </w:r>
            <w:r>
              <w:rPr>
                <w:rFonts w:hint="default" w:ascii="Times New Roman" w:hAnsi="Times New Roman" w:eastAsia="楷体" w:cs="Times New Roman"/>
                <w:snapToGrid w:val="0"/>
                <w:color w:val="000000"/>
                <w:sz w:val="28"/>
                <w:szCs w:val="28"/>
              </w:rPr>
              <w:t>）许可证变更手续。</w:t>
            </w:r>
          </w:p>
          <w:p>
            <w:pPr>
              <w:pStyle w:val="17"/>
              <w:keepNext w:val="0"/>
              <w:keepLines w:val="0"/>
              <w:pageBreakBefore w:val="0"/>
              <w:widowControl w:val="0"/>
              <w:kinsoku/>
              <w:wordWrap/>
              <w:overflowPunct/>
              <w:topLinePunct w:val="0"/>
              <w:autoSpaceDE/>
              <w:autoSpaceDN/>
              <w:bidi w:val="0"/>
              <w:spacing w:beforeLines="0" w:afterLines="0" w:line="480" w:lineRule="exact"/>
              <w:textAlignment w:val="auto"/>
              <w:rPr>
                <w:rFonts w:hint="default" w:ascii="Times New Roman" w:hAnsi="Times New Roman" w:eastAsia="仿宋" w:cs="Times New Roman"/>
                <w:snapToGrid w:val="0"/>
                <w:color w:val="000000"/>
                <w:sz w:val="28"/>
                <w:szCs w:val="28"/>
              </w:rPr>
            </w:pPr>
          </w:p>
          <w:p>
            <w:pPr>
              <w:pStyle w:val="17"/>
              <w:keepNext w:val="0"/>
              <w:keepLines w:val="0"/>
              <w:pageBreakBefore w:val="0"/>
              <w:widowControl w:val="0"/>
              <w:kinsoku/>
              <w:wordWrap/>
              <w:overflowPunct/>
              <w:topLinePunct w:val="0"/>
              <w:autoSpaceDE/>
              <w:autoSpaceDN/>
              <w:bidi w:val="0"/>
              <w:spacing w:beforeLines="0" w:afterLines="0" w:line="480" w:lineRule="exact"/>
              <w:textAlignment w:val="auto"/>
              <w:rPr>
                <w:rFonts w:hint="default" w:ascii="Times New Roman" w:hAnsi="Times New Roman" w:eastAsia="仿宋" w:cs="Times New Roman"/>
                <w:snapToGrid w:val="0"/>
                <w:color w:val="000000"/>
                <w:sz w:val="28"/>
                <w:szCs w:val="28"/>
              </w:rPr>
            </w:pPr>
          </w:p>
          <w:p>
            <w:pPr>
              <w:pStyle w:val="17"/>
              <w:keepNext w:val="0"/>
              <w:keepLines w:val="0"/>
              <w:pageBreakBefore w:val="0"/>
              <w:widowControl w:val="0"/>
              <w:kinsoku/>
              <w:wordWrap/>
              <w:overflowPunct/>
              <w:topLinePunct w:val="0"/>
              <w:autoSpaceDE/>
              <w:autoSpaceDN/>
              <w:bidi w:val="0"/>
              <w:spacing w:before="0" w:beforeLines="0" w:afterLines="0" w:line="480" w:lineRule="exact"/>
              <w:textAlignment w:val="auto"/>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 xml:space="preserve">                          申请单位盖章</w:t>
            </w:r>
          </w:p>
          <w:p>
            <w:pPr>
              <w:pStyle w:val="17"/>
              <w:keepNext w:val="0"/>
              <w:keepLines w:val="0"/>
              <w:pageBreakBefore w:val="0"/>
              <w:widowControl w:val="0"/>
              <w:kinsoku/>
              <w:wordWrap/>
              <w:overflowPunct/>
              <w:topLinePunct w:val="0"/>
              <w:autoSpaceDE/>
              <w:autoSpaceDN/>
              <w:bidi w:val="0"/>
              <w:spacing w:beforeLines="0" w:afterLines="0" w:line="480" w:lineRule="exact"/>
              <w:ind w:firstLine="3360" w:firstLineChars="1200"/>
              <w:textAlignment w:val="auto"/>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主要负责人(签字)：</w:t>
            </w:r>
          </w:p>
          <w:p>
            <w:pPr>
              <w:pStyle w:val="17"/>
              <w:keepNext w:val="0"/>
              <w:keepLines w:val="0"/>
              <w:pageBreakBefore w:val="0"/>
              <w:widowControl w:val="0"/>
              <w:kinsoku/>
              <w:wordWrap/>
              <w:overflowPunct/>
              <w:topLinePunct w:val="0"/>
              <w:autoSpaceDE/>
              <w:autoSpaceDN/>
              <w:bidi w:val="0"/>
              <w:spacing w:beforeLines="0" w:after="0" w:afterLines="0" w:line="480" w:lineRule="exact"/>
              <w:ind w:firstLine="1120" w:firstLineChars="400"/>
              <w:textAlignment w:val="auto"/>
              <w:rPr>
                <w:rFonts w:hint="default" w:ascii="Times New Roman" w:hAnsi="Times New Roman" w:eastAsia="仿宋" w:cs="Times New Roman"/>
                <w:snapToGrid w:val="0"/>
                <w:color w:val="000000"/>
                <w:sz w:val="28"/>
                <w:szCs w:val="28"/>
              </w:rPr>
            </w:pPr>
            <w:r>
              <w:rPr>
                <w:rFonts w:hint="default" w:ascii="Times New Roman" w:hAnsi="Times New Roman" w:eastAsia="仿宋" w:cs="Times New Roman"/>
                <w:snapToGrid w:val="0"/>
                <w:color w:val="000000"/>
                <w:sz w:val="28"/>
                <w:szCs w:val="28"/>
              </w:rPr>
              <w:t xml:space="preserve">                        年    月    日</w:t>
            </w:r>
          </w:p>
          <w:p>
            <w:pPr>
              <w:pStyle w:val="17"/>
              <w:keepNext w:val="0"/>
              <w:keepLines w:val="0"/>
              <w:pageBreakBefore w:val="0"/>
              <w:widowControl w:val="0"/>
              <w:kinsoku/>
              <w:wordWrap/>
              <w:overflowPunct/>
              <w:topLinePunct w:val="0"/>
              <w:autoSpaceDE/>
              <w:autoSpaceDN/>
              <w:bidi w:val="0"/>
              <w:spacing w:beforeLines="0" w:after="0" w:afterLines="0" w:line="480" w:lineRule="exact"/>
              <w:ind w:firstLine="1120" w:firstLineChars="400"/>
              <w:textAlignment w:val="auto"/>
              <w:rPr>
                <w:rFonts w:hint="default" w:ascii="Times New Roman" w:hAnsi="Times New Roman" w:eastAsia="仿宋" w:cs="Times New Roman"/>
                <w:snapToGrid w:val="0"/>
                <w:color w:val="000000"/>
                <w:sz w:val="28"/>
                <w:szCs w:val="28"/>
              </w:rPr>
            </w:pPr>
          </w:p>
        </w:tc>
      </w:tr>
    </w:tbl>
    <w:p>
      <w:pPr>
        <w:spacing w:line="500" w:lineRule="exact"/>
        <w:jc w:val="both"/>
        <w:rPr>
          <w:rFonts w:hint="default" w:ascii="仿宋_GB2312" w:hAnsi="宋体" w:eastAsia="仿宋_GB2312"/>
          <w:b/>
          <w:sz w:val="32"/>
          <w:szCs w:val="32"/>
          <w:lang w:val="en-US" w:eastAsia="zh-CN"/>
        </w:rPr>
      </w:pPr>
    </w:p>
    <w:sectPr>
      <w:footerReference r:id="rId5" w:type="first"/>
      <w:headerReference r:id="rId3" w:type="default"/>
      <w:footerReference r:id="rId4" w:type="default"/>
      <w:pgSz w:w="11906" w:h="16838"/>
      <w:pgMar w:top="907" w:right="1474" w:bottom="907" w:left="1417" w:header="283" w:footer="283"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abs>
        <w:tab w:val="left" w:pos="35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CAYf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2rxyqd3gb/YRW85MUhtD&#10;7bE7nG/WYtzFtED/nnPU0/tb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EIBh+cBAADH&#10;AwAADgAAAAAAAAABACAAAAAfAQAAZHJzL2Uyb0RvYy54bWxQSwUGAAAAAAYABgBZAQAAeA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94BAAC+AwAADgAAAGRycy9lMm9Eb2MueG1srVPBjtMwEL0j8Q+W&#10;7zTZC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cMycsDfz84/v55+/zr2/s&#10;Z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n5f773gEAAL4DAAAOAAAAAAAA&#10;AAEAIAAAAB4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1426E"/>
    <w:rsid w:val="027376D1"/>
    <w:rsid w:val="04253C79"/>
    <w:rsid w:val="07A14F7E"/>
    <w:rsid w:val="086106F5"/>
    <w:rsid w:val="08D32273"/>
    <w:rsid w:val="09DE426C"/>
    <w:rsid w:val="0B0E6E27"/>
    <w:rsid w:val="0B553FBD"/>
    <w:rsid w:val="0BB97A0B"/>
    <w:rsid w:val="0BC601A1"/>
    <w:rsid w:val="0BE21269"/>
    <w:rsid w:val="0D627CD7"/>
    <w:rsid w:val="0DC90D45"/>
    <w:rsid w:val="0E1F23BB"/>
    <w:rsid w:val="0F1C3CCD"/>
    <w:rsid w:val="0FCC054A"/>
    <w:rsid w:val="11522B13"/>
    <w:rsid w:val="12B339D6"/>
    <w:rsid w:val="13506D0E"/>
    <w:rsid w:val="13767AC5"/>
    <w:rsid w:val="13E36C73"/>
    <w:rsid w:val="14E35BA7"/>
    <w:rsid w:val="15A65D3A"/>
    <w:rsid w:val="166D340F"/>
    <w:rsid w:val="16C1426E"/>
    <w:rsid w:val="18613B1F"/>
    <w:rsid w:val="192273B5"/>
    <w:rsid w:val="19E13253"/>
    <w:rsid w:val="1B1A5B43"/>
    <w:rsid w:val="1D4A2CA7"/>
    <w:rsid w:val="1DAF254E"/>
    <w:rsid w:val="1DF95B8F"/>
    <w:rsid w:val="1E186831"/>
    <w:rsid w:val="1EF54FF2"/>
    <w:rsid w:val="1F1223CE"/>
    <w:rsid w:val="1F6F2847"/>
    <w:rsid w:val="1FDA54B1"/>
    <w:rsid w:val="20F13FB4"/>
    <w:rsid w:val="21A45036"/>
    <w:rsid w:val="22B13150"/>
    <w:rsid w:val="2349765A"/>
    <w:rsid w:val="23652951"/>
    <w:rsid w:val="24316539"/>
    <w:rsid w:val="26C56A81"/>
    <w:rsid w:val="26F01F2A"/>
    <w:rsid w:val="270D5FE3"/>
    <w:rsid w:val="27472655"/>
    <w:rsid w:val="275C78A4"/>
    <w:rsid w:val="28484752"/>
    <w:rsid w:val="2A34455A"/>
    <w:rsid w:val="2C305A5E"/>
    <w:rsid w:val="2CF46458"/>
    <w:rsid w:val="2FD36C76"/>
    <w:rsid w:val="31330F07"/>
    <w:rsid w:val="316F2059"/>
    <w:rsid w:val="31767E48"/>
    <w:rsid w:val="32001EFA"/>
    <w:rsid w:val="32200E53"/>
    <w:rsid w:val="32875935"/>
    <w:rsid w:val="32DD39CE"/>
    <w:rsid w:val="32F12493"/>
    <w:rsid w:val="346D1AB7"/>
    <w:rsid w:val="34FA528C"/>
    <w:rsid w:val="35C64B1C"/>
    <w:rsid w:val="37346CE1"/>
    <w:rsid w:val="37422A0C"/>
    <w:rsid w:val="3C2F1F50"/>
    <w:rsid w:val="3C773ABE"/>
    <w:rsid w:val="3CB01310"/>
    <w:rsid w:val="3D1B3BD6"/>
    <w:rsid w:val="3DF729F5"/>
    <w:rsid w:val="3F8F473D"/>
    <w:rsid w:val="401E3772"/>
    <w:rsid w:val="405D00F6"/>
    <w:rsid w:val="405E6C71"/>
    <w:rsid w:val="407B6A96"/>
    <w:rsid w:val="41934A74"/>
    <w:rsid w:val="41C72D06"/>
    <w:rsid w:val="41DB462E"/>
    <w:rsid w:val="41F96BD4"/>
    <w:rsid w:val="42414F7B"/>
    <w:rsid w:val="436A5786"/>
    <w:rsid w:val="44D06164"/>
    <w:rsid w:val="46213142"/>
    <w:rsid w:val="46C94DF5"/>
    <w:rsid w:val="47A900B7"/>
    <w:rsid w:val="47F013FA"/>
    <w:rsid w:val="480D17A0"/>
    <w:rsid w:val="482A1541"/>
    <w:rsid w:val="48921A6B"/>
    <w:rsid w:val="49B43C6B"/>
    <w:rsid w:val="4CDD6234"/>
    <w:rsid w:val="4D887147"/>
    <w:rsid w:val="4DEE3107"/>
    <w:rsid w:val="4F691644"/>
    <w:rsid w:val="4FAC3D4C"/>
    <w:rsid w:val="5388774E"/>
    <w:rsid w:val="53DF3266"/>
    <w:rsid w:val="5420125F"/>
    <w:rsid w:val="55AA0274"/>
    <w:rsid w:val="55DC26D3"/>
    <w:rsid w:val="56B4537A"/>
    <w:rsid w:val="57150EAC"/>
    <w:rsid w:val="57237504"/>
    <w:rsid w:val="57B47B03"/>
    <w:rsid w:val="59871853"/>
    <w:rsid w:val="59CD1C95"/>
    <w:rsid w:val="59E46342"/>
    <w:rsid w:val="5A3C1543"/>
    <w:rsid w:val="5AA57487"/>
    <w:rsid w:val="5B557083"/>
    <w:rsid w:val="5BD81353"/>
    <w:rsid w:val="5D307A53"/>
    <w:rsid w:val="5E4B65EA"/>
    <w:rsid w:val="5EA86F9C"/>
    <w:rsid w:val="5FF6083F"/>
    <w:rsid w:val="60F36096"/>
    <w:rsid w:val="62736C34"/>
    <w:rsid w:val="62FE33A7"/>
    <w:rsid w:val="647F0107"/>
    <w:rsid w:val="65AD1B82"/>
    <w:rsid w:val="67B22FD0"/>
    <w:rsid w:val="680F0E3D"/>
    <w:rsid w:val="6B5926BE"/>
    <w:rsid w:val="6B99413A"/>
    <w:rsid w:val="6E4A619F"/>
    <w:rsid w:val="6E86124A"/>
    <w:rsid w:val="713C3667"/>
    <w:rsid w:val="73847CA2"/>
    <w:rsid w:val="75155D38"/>
    <w:rsid w:val="77A91C72"/>
    <w:rsid w:val="77BE0500"/>
    <w:rsid w:val="7896429C"/>
    <w:rsid w:val="79C02195"/>
    <w:rsid w:val="7A6F5243"/>
    <w:rsid w:val="7B2E40E3"/>
    <w:rsid w:val="7D6836F8"/>
    <w:rsid w:val="7DAF61A9"/>
    <w:rsid w:val="7E390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6"/>
    <w:qFormat/>
    <w:uiPriority w:val="0"/>
    <w:pPr>
      <w:keepNext/>
      <w:keepLines/>
      <w:spacing w:before="260" w:beforeLines="0" w:after="260" w:afterLines="0" w:line="415" w:lineRule="auto"/>
      <w:outlineLvl w:val="1"/>
    </w:pPr>
    <w:rPr>
      <w:rFonts w:ascii="Cambria" w:hAnsi="Cambria" w:eastAsia="宋体" w:cs="宋体"/>
      <w:b/>
      <w:bCs/>
      <w:kern w:val="2"/>
      <w:sz w:val="32"/>
      <w:szCs w:val="32"/>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rPr>
      <w:rFonts w:cs="Times New Roman"/>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缩进1"/>
    <w:basedOn w:val="1"/>
    <w:qFormat/>
    <w:uiPriority w:val="0"/>
    <w:pPr>
      <w:ind w:firstLine="420" w:firstLineChars="200"/>
    </w:pPr>
    <w:rPr>
      <w:rFonts w:hint="eastAsia"/>
    </w:rPr>
  </w:style>
  <w:style w:type="character" w:customStyle="1" w:styleId="14">
    <w:name w:val="NormalCharacter"/>
    <w:qFormat/>
    <w:uiPriority w:val="0"/>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2 Char"/>
    <w:basedOn w:val="11"/>
    <w:link w:val="3"/>
    <w:qFormat/>
    <w:uiPriority w:val="0"/>
    <w:rPr>
      <w:rFonts w:ascii="Cambria" w:hAnsi="Cambria" w:eastAsia="宋体" w:cs="宋体"/>
      <w:b/>
      <w:bCs/>
      <w:kern w:val="2"/>
      <w:sz w:val="32"/>
      <w:szCs w:val="32"/>
      <w:lang w:val="en-US" w:eastAsia="zh-CN" w:bidi="ar-SA"/>
    </w:rPr>
  </w:style>
  <w:style w:type="paragraph" w:customStyle="1" w:styleId="17">
    <w:name w:val="正文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417;&#31649;&#31185;\E&#30424;&#25991;&#20214;-&#23609;\&#21457;&#25991;-&#23609;\&#21457;&#25991;&#34920;\&#24212;&#24613;&#31649;&#29702;&#23616;&#30456;&#20851;&#21576;&#25209;&#34920;\&#24212;&#24613;&#31649;&#29702;&#23616;&#20449;&#32440;&#27169;&#29256;-&#26368;&#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应急管理局信纸模版-最新.wpt</Template>
  <Company>区应急管理局</Company>
  <Pages>2</Pages>
  <Words>384</Words>
  <Characters>384</Characters>
  <Lines>0</Lines>
  <Paragraphs>0</Paragraphs>
  <TotalTime>0</TotalTime>
  <ScaleCrop>false</ScaleCrop>
  <LinksUpToDate>false</LinksUpToDate>
  <CharactersWithSpaces>463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2023-08-24T09:04:00Z</dcterms:created>
  <dc:creator>晗晗妈</dc:creator>
  <cp:lastModifiedBy>晗晗妈</cp:lastModifiedBy>
  <cp:lastPrinted>2023-11-14T01:19:00Z</cp:lastPrinted>
  <dcterms:modified xsi:type="dcterms:W3CDTF">2024-07-08T08:31:31Z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7CA54DFEBC3C44999E2F28C25B2361E0</vt:lpwstr>
  </property>
</Properties>
</file>