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938" w:rsidRDefault="00252938">
      <w:pPr>
        <w:widowControl/>
        <w:tabs>
          <w:tab w:val="clear" w:pos="480"/>
        </w:tabs>
        <w:spacing w:line="240" w:lineRule="auto"/>
        <w:jc w:val="left"/>
        <w:rPr>
          <w:rFonts w:hAnsi="宋体"/>
          <w:b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639"/>
      </w:tblGrid>
      <w:tr w:rsidR="00252938">
        <w:trPr>
          <w:trHeight w:val="12890"/>
          <w:jc w:val="center"/>
        </w:trPr>
        <w:tc>
          <w:tcPr>
            <w:tcW w:w="9639" w:type="dxa"/>
          </w:tcPr>
          <w:p w:rsidR="00252938" w:rsidRDefault="00252938">
            <w:pPr>
              <w:spacing w:line="380" w:lineRule="exact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一、规划名称与概况</w:t>
            </w:r>
          </w:p>
          <w:p w:rsidR="00536686" w:rsidRDefault="00536686" w:rsidP="00536686">
            <w:pPr>
              <w:ind w:firstLine="480"/>
              <w:rPr>
                <w:rFonts w:hAnsi="宋体"/>
              </w:rPr>
            </w:pPr>
            <w:r>
              <w:rPr>
                <w:rFonts w:hAnsi="宋体" w:hint="eastAsia"/>
              </w:rPr>
              <w:t>（</w:t>
            </w:r>
            <w:r>
              <w:rPr>
                <w:rFonts w:hAnsi="宋体"/>
              </w:rPr>
              <w:t>1</w:t>
            </w:r>
            <w:r>
              <w:rPr>
                <w:rFonts w:hAnsi="宋体" w:hint="eastAsia"/>
              </w:rPr>
              <w:t>）规划名称：花都区新能源汽车和智能制造装备产业园控</w:t>
            </w:r>
            <w:proofErr w:type="gramStart"/>
            <w:r>
              <w:rPr>
                <w:rFonts w:hAnsi="宋体" w:hint="eastAsia"/>
              </w:rPr>
              <w:t>规</w:t>
            </w:r>
            <w:proofErr w:type="gramEnd"/>
            <w:r w:rsidR="00591B09">
              <w:rPr>
                <w:rFonts w:hAnsi="宋体" w:hint="eastAsia"/>
              </w:rPr>
              <w:t>修改</w:t>
            </w:r>
            <w:r>
              <w:rPr>
                <w:rFonts w:hAnsi="宋体" w:hint="eastAsia"/>
              </w:rPr>
              <w:t>环境影响评价</w:t>
            </w:r>
          </w:p>
          <w:p w:rsidR="00536686" w:rsidRDefault="00536686" w:rsidP="00536686">
            <w:pPr>
              <w:ind w:firstLineChars="200" w:firstLine="480"/>
              <w:rPr>
                <w:szCs w:val="21"/>
              </w:rPr>
            </w:pPr>
            <w:r>
              <w:rPr>
                <w:rFonts w:hAnsi="宋体" w:hint="eastAsia"/>
              </w:rPr>
              <w:t>（</w:t>
            </w:r>
            <w:r>
              <w:rPr>
                <w:rFonts w:hAnsi="宋体"/>
              </w:rPr>
              <w:t>2</w:t>
            </w:r>
            <w:r>
              <w:rPr>
                <w:rFonts w:hAnsi="宋体" w:hint="eastAsia"/>
              </w:rPr>
              <w:t>）规划概况：</w:t>
            </w:r>
            <w:r>
              <w:rPr>
                <w:rFonts w:hint="eastAsia"/>
              </w:rPr>
              <w:t>花都区</w:t>
            </w:r>
            <w:r>
              <w:rPr>
                <w:rFonts w:hAnsi="宋体" w:hint="eastAsia"/>
              </w:rPr>
              <w:t>新能源汽车和智能制造装备产业园</w:t>
            </w:r>
            <w:r w:rsidRPr="007F5D13">
              <w:rPr>
                <w:szCs w:val="21"/>
              </w:rPr>
              <w:t>位于花都区西部，南接佛山南海区，</w:t>
            </w:r>
            <w:proofErr w:type="gramStart"/>
            <w:r w:rsidRPr="007F5D13">
              <w:rPr>
                <w:szCs w:val="21"/>
              </w:rPr>
              <w:t>北</w:t>
            </w:r>
            <w:r w:rsidR="001F3C98">
              <w:rPr>
                <w:rFonts w:hint="eastAsia"/>
                <w:szCs w:val="21"/>
              </w:rPr>
              <w:t>临巴江河</w:t>
            </w:r>
            <w:proofErr w:type="gramEnd"/>
            <w:r w:rsidRPr="007F5D13">
              <w:rPr>
                <w:szCs w:val="21"/>
              </w:rPr>
              <w:t>，东临花都区中心城，西至</w:t>
            </w:r>
            <w:r w:rsidRPr="007F5D13">
              <w:rPr>
                <w:szCs w:val="21"/>
              </w:rPr>
              <w:t>118</w:t>
            </w:r>
            <w:r w:rsidRPr="007F5D13">
              <w:rPr>
                <w:szCs w:val="21"/>
              </w:rPr>
              <w:t>省道。</w:t>
            </w:r>
          </w:p>
          <w:p w:rsidR="00536686" w:rsidRDefault="00536686" w:rsidP="00536686">
            <w:pPr>
              <w:ind w:firstLineChars="200" w:firstLine="480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本次</w:t>
            </w:r>
            <w:r>
              <w:rPr>
                <w:rFonts w:hAnsi="宋体" w:hint="eastAsia"/>
              </w:rPr>
              <w:t>花都区新能源汽车和智能制造装备产业园</w:t>
            </w:r>
            <w:r>
              <w:rPr>
                <w:rFonts w:hint="eastAsia"/>
                <w:kern w:val="0"/>
                <w:szCs w:val="21"/>
              </w:rPr>
              <w:t>控</w:t>
            </w:r>
            <w:proofErr w:type="gramStart"/>
            <w:r>
              <w:rPr>
                <w:rFonts w:hint="eastAsia"/>
                <w:kern w:val="0"/>
                <w:szCs w:val="21"/>
              </w:rPr>
              <w:t>规</w:t>
            </w:r>
            <w:proofErr w:type="gramEnd"/>
            <w:r w:rsidR="00591B09">
              <w:rPr>
                <w:rFonts w:hint="eastAsia"/>
                <w:kern w:val="0"/>
                <w:szCs w:val="21"/>
              </w:rPr>
              <w:t>修改</w:t>
            </w:r>
            <w:r w:rsidRPr="00D916E7">
              <w:rPr>
                <w:rFonts w:hint="eastAsia"/>
              </w:rPr>
              <w:t>发展定位为珠三角智能制造装备产业和新能源汽车零配件</w:t>
            </w:r>
            <w:r>
              <w:rPr>
                <w:rFonts w:hint="eastAsia"/>
              </w:rPr>
              <w:t>、装饰配件</w:t>
            </w:r>
            <w:r w:rsidRPr="00D916E7">
              <w:rPr>
                <w:rFonts w:hint="eastAsia"/>
              </w:rPr>
              <w:t>制造示范基地，主导智能制造装备业，并配套企业办公、配套商业、宜居村庄社区等。</w:t>
            </w:r>
            <w:r w:rsidR="007911D2" w:rsidRPr="009C5A4F">
              <w:rPr>
                <w:rFonts w:hint="eastAsia"/>
                <w:color w:val="000000"/>
                <w:kern w:val="0"/>
              </w:rPr>
              <w:t>规划范围</w:t>
            </w:r>
            <w:r w:rsidR="007911D2" w:rsidRPr="009C5A4F">
              <w:rPr>
                <w:rFonts w:hint="eastAsia"/>
                <w:color w:val="000000"/>
                <w:kern w:val="0"/>
              </w:rPr>
              <w:t>11.7</w:t>
            </w:r>
            <w:r w:rsidR="007911D2" w:rsidRPr="009C5A4F">
              <w:rPr>
                <w:rFonts w:hint="eastAsia"/>
                <w:color w:val="000000"/>
                <w:kern w:val="0"/>
              </w:rPr>
              <w:t>平方公里，以工业用地为主，其它还包括居住用地等。非建设用地以农林用地和水域为主。</w:t>
            </w:r>
          </w:p>
          <w:p w:rsidR="00536686" w:rsidRDefault="00141AF9" w:rsidP="00141AF9">
            <w:pPr>
              <w:spacing w:beforeLines="50" w:line="240" w:lineRule="auto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4.5pt;height:405.75pt;visibility:visible;mso-wrap-style:square">
                  <v:imagedata r:id="rId6" o:title=""/>
                </v:shape>
              </w:pict>
            </w:r>
          </w:p>
          <w:p w:rsidR="00536686" w:rsidRDefault="00536686" w:rsidP="00536686">
            <w:pPr>
              <w:spacing w:line="240" w:lineRule="auto"/>
              <w:jc w:val="center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图</w:t>
            </w:r>
            <w:r>
              <w:rPr>
                <w:rFonts w:hAnsi="宋体" w:hint="eastAsia"/>
                <w:b/>
                <w:szCs w:val="21"/>
              </w:rPr>
              <w:t>2</w:t>
            </w:r>
            <w:r>
              <w:rPr>
                <w:rFonts w:hAnsi="宋体"/>
                <w:b/>
                <w:szCs w:val="21"/>
              </w:rPr>
              <w:t xml:space="preserve">  </w:t>
            </w:r>
            <w:r>
              <w:rPr>
                <w:rFonts w:hAnsi="宋体" w:hint="eastAsia"/>
                <w:b/>
              </w:rPr>
              <w:t>花都区新能源汽车和智能制造装备产业</w:t>
            </w:r>
            <w:proofErr w:type="gramStart"/>
            <w:r>
              <w:rPr>
                <w:rFonts w:hAnsi="宋体" w:hint="eastAsia"/>
                <w:b/>
              </w:rPr>
              <w:t>园</w:t>
            </w:r>
            <w:r>
              <w:rPr>
                <w:rFonts w:hAnsi="宋体" w:hint="eastAsia"/>
                <w:b/>
                <w:szCs w:val="21"/>
              </w:rPr>
              <w:t>周</w:t>
            </w:r>
            <w:proofErr w:type="gramEnd"/>
            <w:r>
              <w:rPr>
                <w:rFonts w:hAnsi="宋体" w:hint="eastAsia"/>
                <w:b/>
                <w:szCs w:val="21"/>
              </w:rPr>
              <w:t>边地区规划范围</w:t>
            </w:r>
          </w:p>
          <w:p w:rsidR="00536686" w:rsidRDefault="00536686" w:rsidP="00536686">
            <w:pPr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二、发展定位</w:t>
            </w:r>
          </w:p>
          <w:p w:rsidR="00536686" w:rsidRDefault="00536686" w:rsidP="00536686">
            <w:pPr>
              <w:ind w:firstLine="480"/>
              <w:rPr>
                <w:rFonts w:hAnsi="宋体"/>
              </w:rPr>
            </w:pPr>
            <w:r w:rsidRPr="00D916E7">
              <w:rPr>
                <w:rFonts w:hAnsi="宋体" w:hint="eastAsia"/>
              </w:rPr>
              <w:lastRenderedPageBreak/>
              <w:t>珠三角智能制造装备产业和新能源汽车生产及零配件制造示范基地。</w:t>
            </w:r>
          </w:p>
          <w:p w:rsidR="00536686" w:rsidRDefault="00536686" w:rsidP="00536686">
            <w:pPr>
              <w:spacing w:line="400" w:lineRule="exact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三、主导功能</w:t>
            </w:r>
          </w:p>
          <w:p w:rsidR="00536686" w:rsidRPr="003E3959" w:rsidRDefault="00536686" w:rsidP="00536686">
            <w:pPr>
              <w:ind w:firstLine="480"/>
              <w:rPr>
                <w:rFonts w:hAnsi="宋体"/>
              </w:rPr>
            </w:pPr>
            <w:r>
              <w:rPr>
                <w:rFonts w:hAnsi="宋体" w:hint="eastAsia"/>
              </w:rPr>
              <w:t>（</w:t>
            </w:r>
            <w:r>
              <w:rPr>
                <w:rFonts w:hAnsi="宋体" w:hint="eastAsia"/>
              </w:rPr>
              <w:t>1</w:t>
            </w:r>
            <w:r>
              <w:rPr>
                <w:rFonts w:hAnsi="宋体" w:hint="eastAsia"/>
              </w:rPr>
              <w:t>）</w:t>
            </w:r>
            <w:r w:rsidRPr="003E3959">
              <w:rPr>
                <w:rFonts w:hAnsi="宋体" w:hint="eastAsia"/>
              </w:rPr>
              <w:t>智能制造装备（工艺设计及仿真和工艺管理，如</w:t>
            </w:r>
            <w:r w:rsidRPr="003E3959">
              <w:rPr>
                <w:rFonts w:hAnsi="宋体" w:hint="eastAsia"/>
              </w:rPr>
              <w:t>3D</w:t>
            </w:r>
            <w:r>
              <w:rPr>
                <w:rFonts w:hAnsi="宋体" w:hint="eastAsia"/>
              </w:rPr>
              <w:t>打印及设计、</w:t>
            </w:r>
            <w:r w:rsidRPr="003E3959">
              <w:rPr>
                <w:rFonts w:hAnsi="宋体" w:hint="eastAsia"/>
              </w:rPr>
              <w:t>人机互联应用等）</w:t>
            </w:r>
          </w:p>
          <w:p w:rsidR="00536686" w:rsidRPr="003E3959" w:rsidRDefault="00536686" w:rsidP="00536686">
            <w:pPr>
              <w:ind w:firstLine="480"/>
              <w:rPr>
                <w:rFonts w:hAnsi="宋体"/>
              </w:rPr>
            </w:pPr>
            <w:r>
              <w:rPr>
                <w:rFonts w:hAnsi="宋体" w:hint="eastAsia"/>
              </w:rPr>
              <w:t>（</w:t>
            </w:r>
            <w:r>
              <w:rPr>
                <w:rFonts w:hAnsi="宋体" w:hint="eastAsia"/>
              </w:rPr>
              <w:t>2</w:t>
            </w:r>
            <w:r>
              <w:rPr>
                <w:rFonts w:hAnsi="宋体" w:hint="eastAsia"/>
              </w:rPr>
              <w:t>）</w:t>
            </w:r>
            <w:r w:rsidRPr="003E3959">
              <w:rPr>
                <w:rFonts w:hAnsi="宋体" w:hint="eastAsia"/>
              </w:rPr>
              <w:t>智能制造成套装备生产（汽车核心零件制造与成套装备，如锻造设备、激光冲压生产线、汽车复合材料自动化生产线等。）</w:t>
            </w:r>
          </w:p>
          <w:p w:rsidR="00536686" w:rsidRPr="003E3959" w:rsidRDefault="00536686" w:rsidP="00536686">
            <w:pPr>
              <w:ind w:firstLine="480"/>
              <w:rPr>
                <w:rFonts w:hAnsi="宋体"/>
              </w:rPr>
            </w:pPr>
            <w:r>
              <w:rPr>
                <w:rFonts w:hAnsi="宋体" w:hint="eastAsia"/>
              </w:rPr>
              <w:t>（</w:t>
            </w:r>
            <w:r>
              <w:rPr>
                <w:rFonts w:hAnsi="宋体" w:hint="eastAsia"/>
              </w:rPr>
              <w:t>3</w:t>
            </w:r>
            <w:r>
              <w:rPr>
                <w:rFonts w:hAnsi="宋体" w:hint="eastAsia"/>
              </w:rPr>
              <w:t>）</w:t>
            </w:r>
            <w:r w:rsidRPr="003E3959">
              <w:rPr>
                <w:rFonts w:hAnsi="宋体" w:hint="eastAsia"/>
              </w:rPr>
              <w:t>智能测控装置与部件生产（汽车制造机器人制造，服务机器人制造）、配套机械加工等，用于承载智能制造装备企业的生产加工制造功能。</w:t>
            </w:r>
          </w:p>
          <w:p w:rsidR="00536686" w:rsidRDefault="00536686" w:rsidP="00536686">
            <w:pPr>
              <w:ind w:firstLine="480"/>
              <w:rPr>
                <w:rFonts w:hAnsi="宋体"/>
              </w:rPr>
            </w:pPr>
            <w:r>
              <w:rPr>
                <w:rFonts w:hAnsi="宋体" w:hint="eastAsia"/>
              </w:rPr>
              <w:t>（</w:t>
            </w:r>
            <w:r>
              <w:rPr>
                <w:rFonts w:hAnsi="宋体" w:hint="eastAsia"/>
              </w:rPr>
              <w:t>4</w:t>
            </w:r>
            <w:r>
              <w:rPr>
                <w:rFonts w:hAnsi="宋体" w:hint="eastAsia"/>
              </w:rPr>
              <w:t>）</w:t>
            </w:r>
            <w:r w:rsidRPr="003E3959">
              <w:rPr>
                <w:rFonts w:hAnsi="宋体" w:hint="eastAsia"/>
              </w:rPr>
              <w:t>新能源汽车零配件</w:t>
            </w:r>
            <w:r>
              <w:rPr>
                <w:rFonts w:hAnsi="宋体" w:hint="eastAsia"/>
              </w:rPr>
              <w:t>、装饰配件</w:t>
            </w:r>
            <w:r w:rsidRPr="003E3959">
              <w:rPr>
                <w:rFonts w:hAnsi="宋体" w:hint="eastAsia"/>
              </w:rPr>
              <w:t>制造（新能源汽车</w:t>
            </w:r>
            <w:r>
              <w:rPr>
                <w:rFonts w:hAnsi="宋体" w:hint="eastAsia"/>
              </w:rPr>
              <w:t>动力电池、</w:t>
            </w:r>
            <w:r w:rsidRPr="003E3959">
              <w:rPr>
                <w:rFonts w:hAnsi="宋体" w:hint="eastAsia"/>
              </w:rPr>
              <w:t>核心零部件</w:t>
            </w:r>
            <w:r>
              <w:rPr>
                <w:rFonts w:hAnsi="宋体" w:hint="eastAsia"/>
              </w:rPr>
              <w:t>及内饰框架</w:t>
            </w:r>
            <w:r w:rsidRPr="003E3959">
              <w:rPr>
                <w:rFonts w:hAnsi="宋体" w:hint="eastAsia"/>
              </w:rPr>
              <w:t>制造）。</w:t>
            </w:r>
          </w:p>
          <w:p w:rsidR="00536686" w:rsidRDefault="00536686" w:rsidP="00536686">
            <w:pPr>
              <w:ind w:firstLine="480"/>
              <w:rPr>
                <w:rFonts w:hAnsi="宋体"/>
              </w:rPr>
            </w:pPr>
            <w:r>
              <w:rPr>
                <w:rFonts w:hAnsi="宋体" w:hint="eastAsia"/>
              </w:rPr>
              <w:t>（</w:t>
            </w:r>
            <w:r>
              <w:rPr>
                <w:rFonts w:hAnsi="宋体" w:hint="eastAsia"/>
              </w:rPr>
              <w:t>5</w:t>
            </w:r>
            <w:r>
              <w:rPr>
                <w:rFonts w:hAnsi="宋体" w:hint="eastAsia"/>
              </w:rPr>
              <w:t>）</w:t>
            </w:r>
            <w:r w:rsidRPr="003E3959">
              <w:rPr>
                <w:rFonts w:hAnsi="宋体" w:hint="eastAsia"/>
              </w:rPr>
              <w:t>配套功能：企业办公、配套商业、宜居村庄社区。</w:t>
            </w:r>
          </w:p>
          <w:p w:rsidR="00536686" w:rsidRDefault="00536686" w:rsidP="00536686">
            <w:pPr>
              <w:spacing w:line="400" w:lineRule="exact"/>
              <w:rPr>
                <w:b/>
                <w:kern w:val="0"/>
                <w:szCs w:val="21"/>
              </w:rPr>
            </w:pPr>
            <w:r>
              <w:rPr>
                <w:rFonts w:hAnsi="宋体" w:hint="eastAsia"/>
                <w:b/>
                <w:kern w:val="0"/>
                <w:szCs w:val="21"/>
              </w:rPr>
              <w:t>四、功能布局</w:t>
            </w:r>
          </w:p>
          <w:p w:rsidR="00536686" w:rsidRPr="00081C1F" w:rsidRDefault="00536686" w:rsidP="00536686">
            <w:pPr>
              <w:ind w:firstLine="480"/>
              <w:rPr>
                <w:rFonts w:hAnsi="宋体"/>
              </w:rPr>
            </w:pPr>
            <w:r w:rsidRPr="00081C1F">
              <w:rPr>
                <w:rFonts w:hAnsi="宋体" w:hint="eastAsia"/>
              </w:rPr>
              <w:t>组团</w:t>
            </w:r>
            <w:r w:rsidRPr="00081C1F">
              <w:rPr>
                <w:rFonts w:hAnsi="宋体" w:hint="eastAsia"/>
              </w:rPr>
              <w:t>1</w:t>
            </w:r>
            <w:r w:rsidRPr="00081C1F">
              <w:rPr>
                <w:rFonts w:hAnsi="宋体" w:hint="eastAsia"/>
              </w:rPr>
              <w:t>：规划建议建设智能成套装备生产及纯电动车整车组装生产组团</w:t>
            </w:r>
          </w:p>
          <w:p w:rsidR="00536686" w:rsidRPr="00081C1F" w:rsidRDefault="00536686" w:rsidP="00536686">
            <w:pPr>
              <w:ind w:firstLine="480"/>
              <w:rPr>
                <w:rFonts w:hAnsi="宋体"/>
              </w:rPr>
            </w:pPr>
            <w:r w:rsidRPr="00081C1F">
              <w:rPr>
                <w:rFonts w:hAnsi="宋体" w:hint="eastAsia"/>
              </w:rPr>
              <w:t>汽车核心关键零部件生产制造装备、新能源汽车生产线规模：用地</w:t>
            </w:r>
            <w:r w:rsidRPr="00081C1F">
              <w:rPr>
                <w:rFonts w:hAnsi="宋体" w:hint="eastAsia"/>
              </w:rPr>
              <w:t>110</w:t>
            </w:r>
            <w:r w:rsidRPr="00081C1F">
              <w:rPr>
                <w:rFonts w:hAnsi="宋体" w:hint="eastAsia"/>
              </w:rPr>
              <w:t>公顷，</w:t>
            </w:r>
            <w:r w:rsidRPr="00081C1F">
              <w:rPr>
                <w:rFonts w:hAnsi="宋体" w:hint="eastAsia"/>
              </w:rPr>
              <w:t>5-6</w:t>
            </w:r>
            <w:r w:rsidRPr="00081C1F">
              <w:rPr>
                <w:rFonts w:hAnsi="宋体" w:hint="eastAsia"/>
              </w:rPr>
              <w:t>家企业，或</w:t>
            </w:r>
            <w:r w:rsidRPr="00081C1F">
              <w:rPr>
                <w:rFonts w:hAnsi="宋体" w:hint="eastAsia"/>
              </w:rPr>
              <w:t>1-2</w:t>
            </w:r>
            <w:r w:rsidRPr="00081C1F">
              <w:rPr>
                <w:rFonts w:hAnsi="宋体" w:hint="eastAsia"/>
              </w:rPr>
              <w:t>家整车生产线。</w:t>
            </w:r>
          </w:p>
          <w:p w:rsidR="00536686" w:rsidRPr="00081C1F" w:rsidRDefault="00536686" w:rsidP="00536686">
            <w:pPr>
              <w:ind w:firstLine="480"/>
              <w:rPr>
                <w:rFonts w:hAnsi="宋体"/>
              </w:rPr>
            </w:pPr>
            <w:r w:rsidRPr="00081C1F">
              <w:rPr>
                <w:rFonts w:hAnsi="宋体" w:hint="eastAsia"/>
              </w:rPr>
              <w:t>组团</w:t>
            </w:r>
            <w:r w:rsidRPr="00081C1F">
              <w:rPr>
                <w:rFonts w:hAnsi="宋体" w:hint="eastAsia"/>
              </w:rPr>
              <w:t>2</w:t>
            </w:r>
            <w:r w:rsidRPr="00081C1F">
              <w:rPr>
                <w:rFonts w:hAnsi="宋体" w:hint="eastAsia"/>
              </w:rPr>
              <w:t>：规划建议建设测控装置与部件生产组团</w:t>
            </w:r>
          </w:p>
          <w:p w:rsidR="00536686" w:rsidRPr="00081C1F" w:rsidRDefault="00536686" w:rsidP="00536686">
            <w:pPr>
              <w:ind w:firstLine="480"/>
              <w:rPr>
                <w:rFonts w:hAnsi="宋体"/>
              </w:rPr>
            </w:pPr>
            <w:r w:rsidRPr="00081C1F">
              <w:rPr>
                <w:rFonts w:hAnsi="宋体" w:hint="eastAsia"/>
              </w:rPr>
              <w:t>工业及其特色零部件及整机的批量生产或集成应用。规模：用地</w:t>
            </w:r>
            <w:r w:rsidRPr="00081C1F">
              <w:rPr>
                <w:rFonts w:hAnsi="宋体" w:hint="eastAsia"/>
              </w:rPr>
              <w:t>80</w:t>
            </w:r>
            <w:r w:rsidRPr="00081C1F">
              <w:rPr>
                <w:rFonts w:hAnsi="宋体" w:hint="eastAsia"/>
              </w:rPr>
              <w:t>公顷，</w:t>
            </w:r>
            <w:r w:rsidRPr="00081C1F">
              <w:rPr>
                <w:rFonts w:hAnsi="宋体" w:hint="eastAsia"/>
              </w:rPr>
              <w:t>5-6</w:t>
            </w:r>
            <w:r w:rsidRPr="00081C1F">
              <w:rPr>
                <w:rFonts w:hAnsi="宋体" w:hint="eastAsia"/>
              </w:rPr>
              <w:t>家企业，预期税收</w:t>
            </w:r>
            <w:r w:rsidRPr="00081C1F">
              <w:rPr>
                <w:rFonts w:hAnsi="宋体" w:hint="eastAsia"/>
              </w:rPr>
              <w:t>5-6</w:t>
            </w:r>
            <w:proofErr w:type="gramStart"/>
            <w:r w:rsidRPr="00081C1F">
              <w:rPr>
                <w:rFonts w:hAnsi="宋体" w:hint="eastAsia"/>
              </w:rPr>
              <w:t>千万</w:t>
            </w:r>
            <w:proofErr w:type="gramEnd"/>
            <w:r w:rsidRPr="00081C1F">
              <w:rPr>
                <w:rFonts w:hAnsi="宋体" w:hint="eastAsia"/>
              </w:rPr>
              <w:t>元</w:t>
            </w:r>
          </w:p>
          <w:p w:rsidR="00536686" w:rsidRPr="00081C1F" w:rsidRDefault="00536686" w:rsidP="00536686">
            <w:pPr>
              <w:ind w:firstLine="480"/>
              <w:rPr>
                <w:rFonts w:hAnsi="宋体"/>
              </w:rPr>
            </w:pPr>
            <w:r w:rsidRPr="00081C1F">
              <w:rPr>
                <w:rFonts w:hAnsi="宋体" w:hint="eastAsia"/>
              </w:rPr>
              <w:t>组团</w:t>
            </w:r>
            <w:r w:rsidRPr="00081C1F">
              <w:rPr>
                <w:rFonts w:hAnsi="宋体" w:hint="eastAsia"/>
              </w:rPr>
              <w:t>3</w:t>
            </w:r>
            <w:r w:rsidRPr="00081C1F">
              <w:rPr>
                <w:rFonts w:hAnsi="宋体" w:hint="eastAsia"/>
              </w:rPr>
              <w:t>：规划建议建设动力电池及零部件生产组团</w:t>
            </w:r>
          </w:p>
          <w:p w:rsidR="00536686" w:rsidRPr="00081C1F" w:rsidRDefault="00536686" w:rsidP="00536686">
            <w:pPr>
              <w:ind w:firstLine="480"/>
              <w:rPr>
                <w:rFonts w:hAnsi="宋体"/>
              </w:rPr>
            </w:pPr>
            <w:r w:rsidRPr="00081C1F">
              <w:rPr>
                <w:rFonts w:hAnsi="宋体" w:hint="eastAsia"/>
              </w:rPr>
              <w:t>建立一条完整的锂离子动力电池产业链，包括多元素聚合</w:t>
            </w:r>
            <w:proofErr w:type="gramStart"/>
            <w:r w:rsidRPr="00081C1F">
              <w:rPr>
                <w:rFonts w:hAnsi="宋体" w:hint="eastAsia"/>
              </w:rPr>
              <w:t>锂</w:t>
            </w:r>
            <w:proofErr w:type="gramEnd"/>
            <w:r w:rsidRPr="00081C1F">
              <w:rPr>
                <w:rFonts w:hAnsi="宋体" w:hint="eastAsia"/>
              </w:rPr>
              <w:t>离子电池、双定子磁悬浮直流驱动电机、电池管理及电控系统等产品生产规模：用地</w:t>
            </w:r>
            <w:r w:rsidRPr="00081C1F">
              <w:rPr>
                <w:rFonts w:hAnsi="宋体" w:hint="eastAsia"/>
              </w:rPr>
              <w:t>177</w:t>
            </w:r>
            <w:r w:rsidRPr="00081C1F">
              <w:rPr>
                <w:rFonts w:hAnsi="宋体" w:hint="eastAsia"/>
              </w:rPr>
              <w:t>公顷，</w:t>
            </w:r>
            <w:r w:rsidRPr="00081C1F">
              <w:rPr>
                <w:rFonts w:hAnsi="宋体" w:hint="eastAsia"/>
              </w:rPr>
              <w:t>10-12</w:t>
            </w:r>
            <w:r w:rsidRPr="00081C1F">
              <w:rPr>
                <w:rFonts w:hAnsi="宋体" w:hint="eastAsia"/>
              </w:rPr>
              <w:t>家企业，预期税收</w:t>
            </w:r>
            <w:r w:rsidRPr="00081C1F">
              <w:rPr>
                <w:rFonts w:hAnsi="宋体" w:hint="eastAsia"/>
              </w:rPr>
              <w:t>1</w:t>
            </w:r>
            <w:r w:rsidRPr="00081C1F">
              <w:rPr>
                <w:rFonts w:hAnsi="宋体" w:hint="eastAsia"/>
              </w:rPr>
              <w:t>亿元。</w:t>
            </w:r>
          </w:p>
          <w:p w:rsidR="00536686" w:rsidRPr="00081C1F" w:rsidRDefault="00536686" w:rsidP="00536686">
            <w:pPr>
              <w:ind w:firstLine="480"/>
              <w:rPr>
                <w:rFonts w:hAnsi="宋体"/>
              </w:rPr>
            </w:pPr>
            <w:r w:rsidRPr="00081C1F">
              <w:rPr>
                <w:rFonts w:hAnsi="宋体" w:hint="eastAsia"/>
              </w:rPr>
              <w:t>组团</w:t>
            </w:r>
            <w:r w:rsidRPr="00081C1F">
              <w:rPr>
                <w:rFonts w:hAnsi="宋体" w:hint="eastAsia"/>
              </w:rPr>
              <w:t>4</w:t>
            </w:r>
            <w:r w:rsidRPr="00081C1F">
              <w:rPr>
                <w:rFonts w:hAnsi="宋体" w:hint="eastAsia"/>
              </w:rPr>
              <w:t>：规划建议建设</w:t>
            </w:r>
            <w:r w:rsidRPr="00081C1F">
              <w:rPr>
                <w:rFonts w:hAnsi="宋体" w:hint="eastAsia"/>
              </w:rPr>
              <w:t>3</w:t>
            </w:r>
            <w:r w:rsidRPr="00081C1F">
              <w:rPr>
                <w:rFonts w:hAnsi="宋体" w:hint="eastAsia"/>
              </w:rPr>
              <w:t>个生活居住组团</w:t>
            </w:r>
          </w:p>
          <w:p w:rsidR="00536686" w:rsidRDefault="00536686" w:rsidP="00536686">
            <w:pPr>
              <w:rPr>
                <w:rFonts w:hAnsi="宋体"/>
              </w:rPr>
            </w:pPr>
            <w:r w:rsidRPr="00081C1F">
              <w:rPr>
                <w:rFonts w:hAnsi="宋体" w:hint="eastAsia"/>
              </w:rPr>
              <w:t>滨水生活社区、高品质生活社区、员工宿舍、</w:t>
            </w:r>
            <w:r w:rsidRPr="00081C1F">
              <w:rPr>
                <w:rFonts w:hAnsi="宋体" w:hint="eastAsia"/>
              </w:rPr>
              <w:t>SOHO</w:t>
            </w:r>
            <w:r w:rsidRPr="00081C1F">
              <w:rPr>
                <w:rFonts w:hAnsi="宋体" w:hint="eastAsia"/>
              </w:rPr>
              <w:t>、回迁安置社区、商业及生活配套服务、公园绿地等，为本地及就业人口提供舒适的可负担的居住生活环境。</w:t>
            </w:r>
          </w:p>
          <w:p w:rsidR="00536686" w:rsidRDefault="00536686" w:rsidP="00536686">
            <w:pPr>
              <w:rPr>
                <w:b/>
                <w:bCs/>
                <w:szCs w:val="21"/>
              </w:rPr>
            </w:pPr>
            <w:r>
              <w:rPr>
                <w:rFonts w:hAnsi="宋体" w:hint="eastAsia"/>
                <w:b/>
                <w:bCs/>
                <w:szCs w:val="21"/>
              </w:rPr>
              <w:t>五、评价重点</w:t>
            </w:r>
          </w:p>
          <w:p w:rsidR="00536686" w:rsidRPr="00536686" w:rsidRDefault="00536686" w:rsidP="00536686">
            <w:pPr>
              <w:ind w:firstLineChars="200" w:firstLine="480"/>
              <w:rPr>
                <w:rFonts w:hAnsi="宋体"/>
                <w:bCs/>
                <w:szCs w:val="21"/>
              </w:rPr>
            </w:pPr>
            <w:r w:rsidRPr="00536686">
              <w:rPr>
                <w:rFonts w:hAnsi="宋体" w:hint="eastAsia"/>
                <w:bCs/>
                <w:szCs w:val="21"/>
              </w:rPr>
              <w:t>（</w:t>
            </w:r>
            <w:r w:rsidRPr="00536686">
              <w:rPr>
                <w:rFonts w:hAnsi="宋体" w:hint="eastAsia"/>
                <w:bCs/>
                <w:szCs w:val="21"/>
              </w:rPr>
              <w:t>1</w:t>
            </w:r>
            <w:r w:rsidRPr="00536686">
              <w:rPr>
                <w:rFonts w:hAnsi="宋体" w:hint="eastAsia"/>
                <w:bCs/>
                <w:szCs w:val="21"/>
              </w:rPr>
              <w:t>）分析规划</w:t>
            </w:r>
            <w:r w:rsidR="00591B09">
              <w:rPr>
                <w:rFonts w:hAnsi="宋体" w:hint="eastAsia"/>
                <w:bCs/>
                <w:szCs w:val="21"/>
              </w:rPr>
              <w:t>修改</w:t>
            </w:r>
            <w:r w:rsidRPr="00536686">
              <w:rPr>
                <w:rFonts w:hAnsi="宋体" w:hint="eastAsia"/>
                <w:bCs/>
                <w:szCs w:val="21"/>
              </w:rPr>
              <w:t>方案的合法性与合理性及花都区新能源汽车及智能制造装备产业</w:t>
            </w:r>
            <w:proofErr w:type="gramStart"/>
            <w:r w:rsidRPr="00536686">
              <w:rPr>
                <w:rFonts w:hAnsi="宋体" w:hint="eastAsia"/>
                <w:bCs/>
                <w:szCs w:val="21"/>
              </w:rPr>
              <w:t>园周</w:t>
            </w:r>
            <w:proofErr w:type="gramEnd"/>
            <w:r w:rsidRPr="00536686">
              <w:rPr>
                <w:rFonts w:hAnsi="宋体" w:hint="eastAsia"/>
                <w:bCs/>
                <w:szCs w:val="21"/>
              </w:rPr>
              <w:t>边地区规划布局、产业结构和发展规模的合理性；</w:t>
            </w:r>
          </w:p>
          <w:p w:rsidR="00536686" w:rsidRDefault="00536686" w:rsidP="00536686">
            <w:pPr>
              <w:ind w:firstLineChars="200" w:firstLine="480"/>
              <w:rPr>
                <w:rFonts w:hAnsi="宋体"/>
                <w:bCs/>
                <w:szCs w:val="21"/>
              </w:rPr>
            </w:pPr>
            <w:r w:rsidRPr="00536686">
              <w:rPr>
                <w:rFonts w:hAnsi="宋体" w:hint="eastAsia"/>
                <w:bCs/>
                <w:szCs w:val="21"/>
              </w:rPr>
              <w:lastRenderedPageBreak/>
              <w:t>（</w:t>
            </w:r>
            <w:r w:rsidRPr="00536686">
              <w:rPr>
                <w:rFonts w:hAnsi="宋体" w:hint="eastAsia"/>
                <w:bCs/>
                <w:szCs w:val="21"/>
              </w:rPr>
              <w:t>2</w:t>
            </w:r>
            <w:r w:rsidRPr="00536686">
              <w:rPr>
                <w:rFonts w:hAnsi="宋体" w:hint="eastAsia"/>
                <w:bCs/>
                <w:szCs w:val="21"/>
              </w:rPr>
              <w:t>）从环境现状、环境制约因素、环境承载力、环境容量等角度对花都区新能源汽车及智能制造装备产业</w:t>
            </w:r>
            <w:proofErr w:type="gramStart"/>
            <w:r w:rsidRPr="00536686">
              <w:rPr>
                <w:rFonts w:hAnsi="宋体" w:hint="eastAsia"/>
                <w:bCs/>
                <w:szCs w:val="21"/>
              </w:rPr>
              <w:t>园周</w:t>
            </w:r>
            <w:proofErr w:type="gramEnd"/>
            <w:r w:rsidRPr="00536686">
              <w:rPr>
                <w:rFonts w:hAnsi="宋体" w:hint="eastAsia"/>
                <w:bCs/>
                <w:szCs w:val="21"/>
              </w:rPr>
              <w:t>边地区规划的环境可行性进行论证；</w:t>
            </w:r>
          </w:p>
          <w:p w:rsidR="00536686" w:rsidRDefault="00536686" w:rsidP="00536686">
            <w:pPr>
              <w:ind w:firstLineChars="200" w:firstLine="480"/>
              <w:rPr>
                <w:rFonts w:hAnsi="宋体"/>
                <w:bCs/>
                <w:szCs w:val="21"/>
              </w:rPr>
            </w:pPr>
            <w:r w:rsidRPr="00536686">
              <w:rPr>
                <w:rFonts w:hAnsi="宋体" w:hint="eastAsia"/>
                <w:bCs/>
                <w:szCs w:val="21"/>
              </w:rPr>
              <w:t>（</w:t>
            </w:r>
            <w:r w:rsidRPr="00536686">
              <w:rPr>
                <w:rFonts w:hAnsi="宋体" w:hint="eastAsia"/>
                <w:bCs/>
                <w:szCs w:val="21"/>
              </w:rPr>
              <w:t>3</w:t>
            </w:r>
            <w:r w:rsidRPr="00536686">
              <w:rPr>
                <w:rFonts w:hAnsi="宋体" w:hint="eastAsia"/>
                <w:bCs/>
                <w:szCs w:val="21"/>
              </w:rPr>
              <w:t>）预测花都区新能源汽车及智能制造装备产业</w:t>
            </w:r>
            <w:proofErr w:type="gramStart"/>
            <w:r w:rsidRPr="00536686">
              <w:rPr>
                <w:rFonts w:hAnsi="宋体" w:hint="eastAsia"/>
                <w:bCs/>
                <w:szCs w:val="21"/>
              </w:rPr>
              <w:t>园周</w:t>
            </w:r>
            <w:proofErr w:type="gramEnd"/>
            <w:r w:rsidRPr="00536686">
              <w:rPr>
                <w:rFonts w:hAnsi="宋体" w:hint="eastAsia"/>
                <w:bCs/>
                <w:szCs w:val="21"/>
              </w:rPr>
              <w:t>边地区规划实施期间及实施后的环境影响，突出环境保护战略方案和污染防治对策措施。</w:t>
            </w:r>
          </w:p>
          <w:p w:rsidR="00536686" w:rsidRDefault="00536686" w:rsidP="00536686">
            <w:pPr>
              <w:rPr>
                <w:b/>
              </w:rPr>
            </w:pPr>
            <w:r>
              <w:rPr>
                <w:rFonts w:hAnsi="宋体" w:hint="eastAsia"/>
                <w:b/>
              </w:rPr>
              <w:t>六、评价结论</w:t>
            </w:r>
          </w:p>
          <w:p w:rsidR="00536686" w:rsidRPr="00536686" w:rsidRDefault="00536686" w:rsidP="00536686">
            <w:pPr>
              <w:ind w:firstLine="482"/>
              <w:rPr>
                <w:rFonts w:hAnsi="宋体"/>
              </w:rPr>
            </w:pPr>
            <w:r>
              <w:rPr>
                <w:rFonts w:hAnsi="宋体" w:hint="eastAsia"/>
              </w:rPr>
              <w:t>《花都区新能源汽车和</w:t>
            </w:r>
            <w:r w:rsidRPr="00536686">
              <w:rPr>
                <w:rFonts w:hAnsi="宋体" w:hint="eastAsia"/>
              </w:rPr>
              <w:t>智能制造装备产业园</w:t>
            </w:r>
            <w:r>
              <w:rPr>
                <w:rFonts w:hAnsi="宋体" w:hint="eastAsia"/>
              </w:rPr>
              <w:t>控制性详细规划</w:t>
            </w:r>
            <w:r w:rsidR="00591B09">
              <w:rPr>
                <w:rFonts w:hAnsi="宋体" w:hint="eastAsia"/>
              </w:rPr>
              <w:t>修改</w:t>
            </w:r>
            <w:r w:rsidRPr="00536686">
              <w:rPr>
                <w:rFonts w:hAnsi="宋体" w:hint="eastAsia"/>
              </w:rPr>
              <w:t>》对花都区新能源汽车及智能制造装备产业</w:t>
            </w:r>
            <w:proofErr w:type="gramStart"/>
            <w:r w:rsidRPr="00536686">
              <w:rPr>
                <w:rFonts w:hAnsi="宋体" w:hint="eastAsia"/>
              </w:rPr>
              <w:t>园周</w:t>
            </w:r>
            <w:proofErr w:type="gramEnd"/>
            <w:r w:rsidRPr="00536686">
              <w:rPr>
                <w:rFonts w:hAnsi="宋体" w:hint="eastAsia"/>
              </w:rPr>
              <w:t>边地区现有的功能定位和用地构成进行适当调整，强化其交通枢纽、商旅、服务和绿色生态功能，增强规划区域对周边地区的辐射能力，各地块的功能基本适宜且与周边用地功能相适应。本规划区域不在省（市）环境保护规划划定的严格控制区范围内，不涉及风景名胜区和自然保护区等敏感区，具有环境规划的合理性和环境可行性，本次规划调整符合国家政策法规和环境保护规划的要求。</w:t>
            </w:r>
          </w:p>
          <w:p w:rsidR="00536686" w:rsidRDefault="00536686" w:rsidP="00536686">
            <w:pPr>
              <w:ind w:firstLine="482"/>
              <w:rPr>
                <w:rFonts w:hAnsi="宋体"/>
              </w:rPr>
            </w:pPr>
            <w:r w:rsidRPr="00536686">
              <w:rPr>
                <w:rFonts w:hAnsi="宋体" w:hint="eastAsia"/>
              </w:rPr>
              <w:t>规划的调整还增加了人流、交通、水资源、污水处理等需求，并且涉及到一些废气、废水、噪声、</w:t>
            </w:r>
            <w:proofErr w:type="gramStart"/>
            <w:r w:rsidRPr="00536686">
              <w:rPr>
                <w:rFonts w:hAnsi="宋体" w:hint="eastAsia"/>
              </w:rPr>
              <w:t>固废等污染物</w:t>
            </w:r>
            <w:proofErr w:type="gramEnd"/>
            <w:r w:rsidRPr="00536686">
              <w:rPr>
                <w:rFonts w:hAnsi="宋体" w:hint="eastAsia"/>
              </w:rPr>
              <w:t>的影响，经分析表明，通过采取适当的环保措施，本次规划</w:t>
            </w:r>
            <w:r w:rsidR="00591B09">
              <w:rPr>
                <w:rFonts w:hAnsi="宋体" w:hint="eastAsia"/>
              </w:rPr>
              <w:t>修改</w:t>
            </w:r>
            <w:proofErr w:type="gramStart"/>
            <w:r w:rsidRPr="00536686">
              <w:rPr>
                <w:rFonts w:hAnsi="宋体" w:hint="eastAsia"/>
              </w:rPr>
              <w:t>后所在</w:t>
            </w:r>
            <w:proofErr w:type="gramEnd"/>
            <w:r w:rsidRPr="00536686">
              <w:rPr>
                <w:rFonts w:hAnsi="宋体" w:hint="eastAsia"/>
              </w:rPr>
              <w:t>区域的环境不会受到明显的影响。因此从环境保护角度而言，“花都区新能源汽车及智能制造装备产业园控</w:t>
            </w:r>
            <w:proofErr w:type="gramStart"/>
            <w:r w:rsidRPr="00536686">
              <w:rPr>
                <w:rFonts w:hAnsi="宋体" w:hint="eastAsia"/>
              </w:rPr>
              <w:t>规</w:t>
            </w:r>
            <w:proofErr w:type="gramEnd"/>
            <w:r w:rsidRPr="00536686">
              <w:rPr>
                <w:rFonts w:hAnsi="宋体" w:hint="eastAsia"/>
              </w:rPr>
              <w:t>修编”是可行的。</w:t>
            </w:r>
          </w:p>
          <w:p w:rsidR="00536686" w:rsidRDefault="00536686" w:rsidP="00536686">
            <w:pPr>
              <w:ind w:firstLine="482"/>
              <w:rPr>
                <w:rFonts w:hAnsi="宋体"/>
              </w:rPr>
            </w:pPr>
          </w:p>
          <w:p w:rsidR="00536686" w:rsidRDefault="00536686" w:rsidP="00536686">
            <w:pPr>
              <w:ind w:firstLine="482"/>
              <w:rPr>
                <w:rFonts w:hAnsi="宋体"/>
              </w:rPr>
            </w:pPr>
          </w:p>
          <w:p w:rsidR="00536686" w:rsidRDefault="00536686" w:rsidP="00536686">
            <w:pPr>
              <w:ind w:firstLine="482"/>
              <w:rPr>
                <w:rFonts w:hAnsi="宋体"/>
              </w:rPr>
            </w:pPr>
          </w:p>
          <w:p w:rsidR="00536686" w:rsidRDefault="00536686" w:rsidP="00536686">
            <w:pPr>
              <w:ind w:firstLine="482"/>
              <w:rPr>
                <w:rFonts w:hAnsi="宋体"/>
              </w:rPr>
            </w:pPr>
          </w:p>
          <w:p w:rsidR="00536686" w:rsidRDefault="00536686" w:rsidP="00536686">
            <w:pPr>
              <w:ind w:firstLine="482"/>
              <w:rPr>
                <w:rFonts w:hAnsi="宋体"/>
              </w:rPr>
            </w:pPr>
          </w:p>
          <w:p w:rsidR="00536686" w:rsidRDefault="00536686" w:rsidP="00536686">
            <w:pPr>
              <w:ind w:firstLine="482"/>
              <w:rPr>
                <w:rFonts w:hAnsi="宋体"/>
              </w:rPr>
            </w:pPr>
          </w:p>
          <w:p w:rsidR="00536686" w:rsidRDefault="00536686" w:rsidP="00536686">
            <w:pPr>
              <w:ind w:firstLine="482"/>
              <w:rPr>
                <w:rFonts w:hAnsi="宋体"/>
              </w:rPr>
            </w:pPr>
          </w:p>
          <w:p w:rsidR="00536686" w:rsidRDefault="00536686" w:rsidP="00536686">
            <w:pPr>
              <w:ind w:firstLine="482"/>
              <w:rPr>
                <w:rFonts w:hAnsi="宋体"/>
              </w:rPr>
            </w:pPr>
          </w:p>
          <w:p w:rsidR="00252938" w:rsidRPr="00536686" w:rsidRDefault="00252938" w:rsidP="00A06F94">
            <w:pPr>
              <w:ind w:firstLine="482"/>
              <w:rPr>
                <w:kern w:val="0"/>
              </w:rPr>
            </w:pPr>
          </w:p>
        </w:tc>
      </w:tr>
      <w:tr w:rsidR="00252938" w:rsidTr="00536686">
        <w:trPr>
          <w:trHeight w:val="1087"/>
          <w:jc w:val="center"/>
        </w:trPr>
        <w:tc>
          <w:tcPr>
            <w:tcW w:w="9639" w:type="dxa"/>
          </w:tcPr>
          <w:p w:rsidR="00252938" w:rsidRDefault="00252938" w:rsidP="00141AF9">
            <w:pPr>
              <w:adjustRightInd w:val="0"/>
              <w:snapToGrid w:val="0"/>
              <w:spacing w:beforeLines="50"/>
              <w:rPr>
                <w:bCs/>
                <w:sz w:val="21"/>
                <w:szCs w:val="21"/>
                <w:u w:val="single"/>
              </w:rPr>
            </w:pPr>
            <w:r>
              <w:rPr>
                <w:rFonts w:hAnsi="宋体" w:hint="eastAsia"/>
                <w:bCs/>
                <w:sz w:val="21"/>
                <w:szCs w:val="21"/>
              </w:rPr>
              <w:lastRenderedPageBreak/>
              <w:t>单位名称（盖章）：</w:t>
            </w:r>
            <w:r>
              <w:rPr>
                <w:bCs/>
                <w:sz w:val="21"/>
                <w:szCs w:val="21"/>
                <w:u w:val="single"/>
              </w:rPr>
              <w:t xml:space="preserve">                                           </w:t>
            </w:r>
            <w:r>
              <w:rPr>
                <w:bCs/>
                <w:sz w:val="21"/>
                <w:szCs w:val="21"/>
              </w:rPr>
              <w:t xml:space="preserve"> </w:t>
            </w:r>
            <w:r>
              <w:rPr>
                <w:rFonts w:hAnsi="宋体" w:hint="eastAsia"/>
                <w:bCs/>
                <w:sz w:val="21"/>
                <w:szCs w:val="21"/>
              </w:rPr>
              <w:t>单位性质：</w:t>
            </w:r>
            <w:r>
              <w:rPr>
                <w:bCs/>
                <w:sz w:val="21"/>
                <w:szCs w:val="21"/>
                <w:u w:val="single"/>
              </w:rPr>
              <w:t xml:space="preserve">                   </w:t>
            </w:r>
          </w:p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  <w:r>
              <w:rPr>
                <w:rFonts w:hAnsi="宋体" w:hint="eastAsia"/>
                <w:bCs/>
                <w:sz w:val="21"/>
                <w:szCs w:val="21"/>
              </w:rPr>
              <w:t>联系人：</w:t>
            </w:r>
            <w:r>
              <w:rPr>
                <w:bCs/>
                <w:sz w:val="21"/>
                <w:szCs w:val="21"/>
                <w:u w:val="single"/>
              </w:rPr>
              <w:t xml:space="preserve">             </w:t>
            </w:r>
            <w:r>
              <w:rPr>
                <w:rFonts w:hAnsi="宋体" w:hint="eastAsia"/>
                <w:bCs/>
                <w:sz w:val="21"/>
                <w:szCs w:val="21"/>
              </w:rPr>
              <w:t>联系电话：</w:t>
            </w:r>
            <w:r>
              <w:rPr>
                <w:bCs/>
                <w:sz w:val="21"/>
                <w:szCs w:val="21"/>
              </w:rPr>
              <w:t xml:space="preserve"> </w:t>
            </w:r>
            <w:r>
              <w:rPr>
                <w:bCs/>
                <w:sz w:val="21"/>
                <w:szCs w:val="21"/>
                <w:u w:val="single"/>
              </w:rPr>
              <w:t xml:space="preserve">                 </w:t>
            </w:r>
            <w:r>
              <w:rPr>
                <w:rFonts w:hAnsi="宋体" w:hint="eastAsia"/>
                <w:bCs/>
                <w:sz w:val="21"/>
                <w:szCs w:val="21"/>
              </w:rPr>
              <w:t>通讯地址</w:t>
            </w:r>
            <w:r>
              <w:rPr>
                <w:bCs/>
                <w:sz w:val="21"/>
                <w:szCs w:val="21"/>
              </w:rPr>
              <w:t xml:space="preserve">: </w:t>
            </w:r>
            <w:r>
              <w:rPr>
                <w:bCs/>
                <w:sz w:val="21"/>
                <w:szCs w:val="21"/>
                <w:u w:val="single"/>
              </w:rPr>
              <w:t xml:space="preserve">                                         </w:t>
            </w:r>
          </w:p>
        </w:tc>
      </w:tr>
      <w:tr w:rsidR="00252938">
        <w:trPr>
          <w:trHeight w:val="11282"/>
          <w:jc w:val="center"/>
        </w:trPr>
        <w:tc>
          <w:tcPr>
            <w:tcW w:w="9639" w:type="dxa"/>
          </w:tcPr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  <w:r>
              <w:rPr>
                <w:rFonts w:hAnsi="宋体" w:hint="eastAsia"/>
                <w:kern w:val="0"/>
                <w:sz w:val="21"/>
                <w:szCs w:val="21"/>
              </w:rPr>
              <w:t>按照有关规定，环境影响评价工作需要进行公众意见调查，请您按本调</w:t>
            </w:r>
            <w:r>
              <w:rPr>
                <w:rFonts w:hAnsi="宋体" w:hint="eastAsia"/>
                <w:sz w:val="21"/>
                <w:szCs w:val="21"/>
              </w:rPr>
              <w:t>查表的要求认真履行好您的权利。在选择您认为合适的选项前划</w:t>
            </w:r>
            <w:r>
              <w:rPr>
                <w:sz w:val="21"/>
                <w:szCs w:val="21"/>
              </w:rPr>
              <w:t>“√”</w:t>
            </w:r>
            <w:r>
              <w:rPr>
                <w:rFonts w:hAnsi="宋体" w:hint="eastAsia"/>
                <w:sz w:val="21"/>
                <w:szCs w:val="21"/>
              </w:rPr>
              <w:t>。</w:t>
            </w:r>
            <w:r>
              <w:rPr>
                <w:rFonts w:hAnsi="宋体" w:hint="eastAsia"/>
                <w:bCs/>
                <w:sz w:val="21"/>
                <w:szCs w:val="21"/>
              </w:rPr>
              <w:t>调查问题如下：</w:t>
            </w:r>
          </w:p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1. </w:t>
            </w:r>
            <w:r>
              <w:rPr>
                <w:rFonts w:hAnsi="宋体" w:hint="eastAsia"/>
                <w:bCs/>
                <w:sz w:val="21"/>
                <w:szCs w:val="21"/>
              </w:rPr>
              <w:t>贵单位认为</w:t>
            </w:r>
            <w:r w:rsidR="00F63420" w:rsidRPr="00F63420">
              <w:rPr>
                <w:rFonts w:hAnsi="宋体" w:hint="eastAsia"/>
                <w:bCs/>
                <w:sz w:val="21"/>
                <w:szCs w:val="21"/>
              </w:rPr>
              <w:t>新能源汽车和智能制造装备产业</w:t>
            </w:r>
            <w:proofErr w:type="gramStart"/>
            <w:r w:rsidR="00F63420" w:rsidRPr="00F63420">
              <w:rPr>
                <w:rFonts w:hAnsi="宋体" w:hint="eastAsia"/>
                <w:bCs/>
                <w:sz w:val="21"/>
                <w:szCs w:val="21"/>
              </w:rPr>
              <w:t>园</w:t>
            </w:r>
            <w:r>
              <w:rPr>
                <w:rFonts w:hAnsi="宋体" w:hint="eastAsia"/>
                <w:bCs/>
                <w:sz w:val="21"/>
                <w:szCs w:val="21"/>
              </w:rPr>
              <w:t>周</w:t>
            </w:r>
            <w:proofErr w:type="gramEnd"/>
            <w:r>
              <w:rPr>
                <w:rFonts w:hAnsi="宋体" w:hint="eastAsia"/>
                <w:bCs/>
                <w:sz w:val="21"/>
                <w:szCs w:val="21"/>
              </w:rPr>
              <w:t>边地区规划</w:t>
            </w:r>
            <w:r w:rsidR="00591B09">
              <w:rPr>
                <w:rFonts w:hAnsi="宋体" w:hint="eastAsia"/>
                <w:bCs/>
                <w:sz w:val="21"/>
                <w:szCs w:val="21"/>
              </w:rPr>
              <w:t>修改</w:t>
            </w:r>
            <w:r>
              <w:rPr>
                <w:rFonts w:hAnsi="宋体" w:hint="eastAsia"/>
                <w:bCs/>
                <w:sz w:val="21"/>
                <w:szCs w:val="21"/>
              </w:rPr>
              <w:t>后的空间布局和发展定位是否合理？</w:t>
            </w:r>
          </w:p>
          <w:p w:rsidR="00252938" w:rsidRDefault="00252938" w:rsidP="0055158F">
            <w:pPr>
              <w:adjustRightInd w:val="0"/>
              <w:snapToGrid w:val="0"/>
              <w:ind w:firstLineChars="150" w:firstLine="315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A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</w:t>
            </w:r>
            <w:r>
              <w:rPr>
                <w:rFonts w:hAnsi="宋体" w:hint="eastAsia"/>
                <w:bCs/>
                <w:sz w:val="21"/>
                <w:szCs w:val="21"/>
              </w:rPr>
              <w:t>合理</w:t>
            </w:r>
            <w:r>
              <w:rPr>
                <w:bCs/>
                <w:sz w:val="21"/>
                <w:szCs w:val="21"/>
              </w:rPr>
              <w:t xml:space="preserve">        </w:t>
            </w:r>
            <w:r>
              <w:rPr>
                <w:kern w:val="0"/>
                <w:sz w:val="21"/>
                <w:szCs w:val="21"/>
              </w:rPr>
              <w:t>B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</w:t>
            </w:r>
            <w:r>
              <w:rPr>
                <w:rFonts w:hAnsi="宋体" w:hint="eastAsia"/>
                <w:bCs/>
                <w:sz w:val="21"/>
                <w:szCs w:val="21"/>
              </w:rPr>
              <w:t>较合理</w:t>
            </w:r>
            <w:r>
              <w:rPr>
                <w:bCs/>
                <w:sz w:val="21"/>
                <w:szCs w:val="21"/>
              </w:rPr>
              <w:t xml:space="preserve">      </w:t>
            </w:r>
            <w:r>
              <w:rPr>
                <w:kern w:val="0"/>
                <w:sz w:val="21"/>
                <w:szCs w:val="21"/>
              </w:rPr>
              <w:t>C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．不合理</w:t>
            </w:r>
            <w:r>
              <w:rPr>
                <w:bCs/>
                <w:sz w:val="21"/>
                <w:szCs w:val="21"/>
              </w:rPr>
              <w:t xml:space="preserve">      </w:t>
            </w:r>
            <w:r>
              <w:rPr>
                <w:kern w:val="0"/>
                <w:sz w:val="21"/>
                <w:szCs w:val="21"/>
              </w:rPr>
              <w:t>D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．不清楚</w:t>
            </w:r>
            <w:r>
              <w:rPr>
                <w:bCs/>
                <w:sz w:val="21"/>
                <w:szCs w:val="21"/>
              </w:rPr>
              <w:t xml:space="preserve">     </w:t>
            </w:r>
          </w:p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  <w:r>
              <w:rPr>
                <w:rFonts w:hAnsi="宋体" w:hint="eastAsia"/>
                <w:bCs/>
                <w:sz w:val="21"/>
                <w:szCs w:val="21"/>
              </w:rPr>
              <w:t>若不合理，请说明理由（否则意见无效）：</w:t>
            </w:r>
            <w:r>
              <w:rPr>
                <w:bCs/>
                <w:sz w:val="21"/>
                <w:szCs w:val="21"/>
                <w:u w:val="single"/>
              </w:rPr>
              <w:t xml:space="preserve">                                                    </w:t>
            </w:r>
          </w:p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2. </w:t>
            </w:r>
            <w:r>
              <w:rPr>
                <w:rFonts w:hAnsi="宋体" w:hint="eastAsia"/>
                <w:sz w:val="21"/>
                <w:szCs w:val="21"/>
              </w:rPr>
              <w:t>花都区</w:t>
            </w:r>
            <w:r w:rsidR="00F63420" w:rsidRPr="00F63420">
              <w:rPr>
                <w:rFonts w:hAnsi="宋体" w:hint="eastAsia"/>
                <w:sz w:val="21"/>
                <w:szCs w:val="21"/>
              </w:rPr>
              <w:t>新能源汽车和智能制造装备产业</w:t>
            </w:r>
            <w:proofErr w:type="gramStart"/>
            <w:r w:rsidR="00F63420" w:rsidRPr="00F63420">
              <w:rPr>
                <w:rFonts w:hAnsi="宋体" w:hint="eastAsia"/>
                <w:sz w:val="21"/>
                <w:szCs w:val="21"/>
              </w:rPr>
              <w:t>园</w:t>
            </w:r>
            <w:r>
              <w:rPr>
                <w:rFonts w:hAnsi="宋体" w:hint="eastAsia"/>
                <w:sz w:val="21"/>
                <w:szCs w:val="21"/>
              </w:rPr>
              <w:t>周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边地区规划</w:t>
            </w:r>
            <w:r w:rsidR="00591B09">
              <w:rPr>
                <w:rFonts w:hAnsi="宋体" w:hint="eastAsia"/>
                <w:sz w:val="21"/>
                <w:szCs w:val="21"/>
              </w:rPr>
              <w:t>修改</w:t>
            </w:r>
            <w:r>
              <w:rPr>
                <w:rFonts w:hAnsi="宋体" w:hint="eastAsia"/>
                <w:sz w:val="21"/>
                <w:szCs w:val="21"/>
              </w:rPr>
              <w:t>实施</w:t>
            </w:r>
            <w:r>
              <w:rPr>
                <w:rFonts w:hAnsi="宋体" w:hint="eastAsia"/>
                <w:bCs/>
                <w:sz w:val="21"/>
                <w:szCs w:val="21"/>
              </w:rPr>
              <w:t>后，贵单位预计所在区域最迫切需要解决的环境问题是：</w:t>
            </w:r>
          </w:p>
          <w:p w:rsidR="00252938" w:rsidRDefault="00252938" w:rsidP="0055158F">
            <w:pPr>
              <w:adjustRightInd w:val="0"/>
              <w:snapToGrid w:val="0"/>
              <w:ind w:firstLineChars="150" w:firstLine="315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A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</w:t>
            </w:r>
            <w:r>
              <w:rPr>
                <w:rFonts w:hAnsi="宋体" w:hint="eastAsia"/>
                <w:bCs/>
                <w:sz w:val="21"/>
                <w:szCs w:val="21"/>
              </w:rPr>
              <w:t>噪声污染</w:t>
            </w:r>
            <w:r>
              <w:rPr>
                <w:bCs/>
                <w:sz w:val="21"/>
                <w:szCs w:val="21"/>
              </w:rPr>
              <w:t xml:space="preserve">    B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</w:t>
            </w:r>
            <w:r>
              <w:rPr>
                <w:rFonts w:hAnsi="宋体" w:hint="eastAsia"/>
                <w:bCs/>
                <w:sz w:val="21"/>
                <w:szCs w:val="21"/>
              </w:rPr>
              <w:t>大气污染</w:t>
            </w:r>
            <w:r>
              <w:rPr>
                <w:bCs/>
                <w:sz w:val="21"/>
                <w:szCs w:val="21"/>
              </w:rPr>
              <w:t xml:space="preserve">    C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</w:t>
            </w:r>
            <w:r>
              <w:rPr>
                <w:rFonts w:hAnsi="宋体" w:hint="eastAsia"/>
                <w:bCs/>
                <w:sz w:val="21"/>
                <w:szCs w:val="21"/>
              </w:rPr>
              <w:t>水污染</w:t>
            </w:r>
            <w:r>
              <w:rPr>
                <w:bCs/>
                <w:sz w:val="21"/>
                <w:szCs w:val="21"/>
              </w:rPr>
              <w:t xml:space="preserve">    D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</w:t>
            </w:r>
            <w:r>
              <w:rPr>
                <w:rFonts w:hAnsi="宋体" w:hint="eastAsia"/>
                <w:bCs/>
                <w:sz w:val="21"/>
                <w:szCs w:val="21"/>
              </w:rPr>
              <w:t>生态环境破坏</w:t>
            </w:r>
            <w:r>
              <w:rPr>
                <w:bCs/>
                <w:sz w:val="21"/>
                <w:szCs w:val="21"/>
              </w:rPr>
              <w:t xml:space="preserve">    E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</w:t>
            </w:r>
            <w:r>
              <w:rPr>
                <w:rFonts w:hAnsi="宋体" w:hint="eastAsia"/>
                <w:bCs/>
                <w:sz w:val="21"/>
                <w:szCs w:val="21"/>
              </w:rPr>
              <w:t>其它</w:t>
            </w:r>
            <w:r>
              <w:rPr>
                <w:bCs/>
                <w:sz w:val="21"/>
                <w:szCs w:val="21"/>
              </w:rPr>
              <w:t xml:space="preserve"> </w:t>
            </w:r>
          </w:p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3.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Ansi="宋体" w:hint="eastAsia"/>
                <w:bCs/>
                <w:sz w:val="21"/>
                <w:szCs w:val="21"/>
              </w:rPr>
              <w:t>贵单位对</w:t>
            </w:r>
            <w:r w:rsidR="00F63420" w:rsidRPr="00F63420">
              <w:rPr>
                <w:rFonts w:hAnsi="宋体" w:hint="eastAsia"/>
                <w:sz w:val="21"/>
                <w:szCs w:val="21"/>
              </w:rPr>
              <w:t>新能源汽车和智能制造装备产业</w:t>
            </w:r>
            <w:proofErr w:type="gramStart"/>
            <w:r w:rsidR="00F63420" w:rsidRPr="00F63420">
              <w:rPr>
                <w:rFonts w:hAnsi="宋体" w:hint="eastAsia"/>
                <w:sz w:val="21"/>
                <w:szCs w:val="21"/>
              </w:rPr>
              <w:t>园</w:t>
            </w:r>
            <w:r>
              <w:rPr>
                <w:rFonts w:hAnsi="宋体" w:hint="eastAsia"/>
                <w:sz w:val="21"/>
                <w:szCs w:val="21"/>
              </w:rPr>
              <w:t>周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边地区规划</w:t>
            </w:r>
            <w:r w:rsidR="00591B09">
              <w:rPr>
                <w:rFonts w:hAnsi="宋体" w:hint="eastAsia"/>
                <w:sz w:val="21"/>
                <w:szCs w:val="21"/>
              </w:rPr>
              <w:t>修改</w:t>
            </w:r>
            <w:r>
              <w:rPr>
                <w:rFonts w:hAnsi="宋体" w:hint="eastAsia"/>
                <w:sz w:val="21"/>
                <w:szCs w:val="21"/>
              </w:rPr>
              <w:t>实施</w:t>
            </w:r>
            <w:r>
              <w:rPr>
                <w:rFonts w:hAnsi="宋体" w:hint="eastAsia"/>
                <w:bCs/>
                <w:sz w:val="21"/>
                <w:szCs w:val="21"/>
              </w:rPr>
              <w:t>的环境保护担忧吗？</w:t>
            </w:r>
          </w:p>
          <w:p w:rsidR="00252938" w:rsidRDefault="00252938" w:rsidP="0055158F">
            <w:pPr>
              <w:adjustRightInd w:val="0"/>
              <w:snapToGrid w:val="0"/>
              <w:ind w:firstLineChars="150" w:firstLine="315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A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</w:t>
            </w:r>
            <w:r>
              <w:rPr>
                <w:rFonts w:hAnsi="宋体" w:hint="eastAsia"/>
                <w:bCs/>
                <w:sz w:val="21"/>
                <w:szCs w:val="21"/>
              </w:rPr>
              <w:t>非常担忧</w:t>
            </w:r>
            <w:r>
              <w:rPr>
                <w:bCs/>
                <w:sz w:val="21"/>
                <w:szCs w:val="21"/>
              </w:rPr>
              <w:t xml:space="preserve">    B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</w:t>
            </w:r>
            <w:r>
              <w:rPr>
                <w:rFonts w:hAnsi="宋体" w:hint="eastAsia"/>
                <w:bCs/>
                <w:sz w:val="21"/>
                <w:szCs w:val="21"/>
              </w:rPr>
              <w:t>比较担忧</w:t>
            </w:r>
            <w:r>
              <w:rPr>
                <w:bCs/>
                <w:sz w:val="21"/>
                <w:szCs w:val="21"/>
              </w:rPr>
              <w:t xml:space="preserve">    C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</w:t>
            </w:r>
            <w:r>
              <w:rPr>
                <w:rFonts w:hAnsi="宋体" w:hint="eastAsia"/>
                <w:bCs/>
                <w:sz w:val="21"/>
                <w:szCs w:val="21"/>
              </w:rPr>
              <w:t>无所谓</w:t>
            </w:r>
            <w:r>
              <w:rPr>
                <w:bCs/>
                <w:sz w:val="21"/>
                <w:szCs w:val="21"/>
              </w:rPr>
              <w:t xml:space="preserve">    D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</w:t>
            </w:r>
            <w:r>
              <w:rPr>
                <w:rFonts w:hAnsi="宋体" w:hint="eastAsia"/>
                <w:bCs/>
                <w:sz w:val="21"/>
                <w:szCs w:val="21"/>
              </w:rPr>
              <w:t>不担忧</w:t>
            </w:r>
          </w:p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4. </w:t>
            </w:r>
            <w:r>
              <w:rPr>
                <w:rFonts w:hAnsi="宋体" w:hint="eastAsia"/>
                <w:bCs/>
                <w:sz w:val="21"/>
                <w:szCs w:val="21"/>
              </w:rPr>
              <w:t>环境影响评价初步结论认为：在采取相应的环保减缓措施后，</w:t>
            </w:r>
            <w:r>
              <w:rPr>
                <w:kern w:val="0"/>
                <w:sz w:val="21"/>
                <w:szCs w:val="21"/>
              </w:rPr>
              <w:t>“</w:t>
            </w:r>
            <w:r w:rsidR="00F63420" w:rsidRPr="00F63420">
              <w:rPr>
                <w:rFonts w:hAnsi="宋体" w:hint="eastAsia"/>
                <w:bCs/>
                <w:sz w:val="21"/>
                <w:szCs w:val="21"/>
              </w:rPr>
              <w:t>新能源汽车和智能制造装备产业园</w:t>
            </w:r>
            <w:r w:rsidR="0055158F">
              <w:rPr>
                <w:rFonts w:hAnsi="宋体" w:hint="eastAsia"/>
                <w:bCs/>
                <w:sz w:val="21"/>
                <w:szCs w:val="21"/>
              </w:rPr>
              <w:t>控</w:t>
            </w:r>
            <w:proofErr w:type="gramStart"/>
            <w:r w:rsidR="0055158F">
              <w:rPr>
                <w:rFonts w:hAnsi="宋体" w:hint="eastAsia"/>
                <w:bCs/>
                <w:sz w:val="21"/>
                <w:szCs w:val="21"/>
              </w:rPr>
              <w:t>规</w:t>
            </w:r>
            <w:proofErr w:type="gramEnd"/>
            <w:r w:rsidR="00591B09">
              <w:rPr>
                <w:rFonts w:hAnsi="宋体" w:hint="eastAsia"/>
                <w:bCs/>
                <w:sz w:val="21"/>
                <w:szCs w:val="21"/>
              </w:rPr>
              <w:t>修改</w:t>
            </w:r>
            <w:r>
              <w:rPr>
                <w:rFonts w:hAnsi="宋体" w:hint="eastAsia"/>
                <w:bCs/>
                <w:sz w:val="21"/>
                <w:szCs w:val="21"/>
              </w:rPr>
              <w:t>”的环</w:t>
            </w:r>
            <w:r>
              <w:rPr>
                <w:rFonts w:hAnsi="宋体" w:hint="eastAsia"/>
                <w:kern w:val="0"/>
                <w:sz w:val="21"/>
                <w:szCs w:val="21"/>
              </w:rPr>
              <w:t>境影响可以缓解和接受，</w:t>
            </w:r>
            <w:r>
              <w:rPr>
                <w:rFonts w:hAnsi="宋体" w:hint="eastAsia"/>
                <w:bCs/>
                <w:sz w:val="21"/>
                <w:szCs w:val="21"/>
              </w:rPr>
              <w:t>贵单位是否同意</w:t>
            </w:r>
            <w:r w:rsidR="00F63420" w:rsidRPr="00F63420">
              <w:rPr>
                <w:rFonts w:hAnsi="宋体" w:hint="eastAsia"/>
                <w:sz w:val="21"/>
                <w:szCs w:val="21"/>
              </w:rPr>
              <w:t>新能源汽车和智能制造装备产业</w:t>
            </w:r>
            <w:proofErr w:type="gramStart"/>
            <w:r w:rsidR="00F63420" w:rsidRPr="00F63420">
              <w:rPr>
                <w:rFonts w:hAnsi="宋体" w:hint="eastAsia"/>
                <w:sz w:val="21"/>
                <w:szCs w:val="21"/>
              </w:rPr>
              <w:t>园</w:t>
            </w:r>
            <w:r>
              <w:rPr>
                <w:rFonts w:hAnsi="宋体" w:hint="eastAsia"/>
                <w:sz w:val="21"/>
                <w:szCs w:val="21"/>
              </w:rPr>
              <w:t>周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边地区规划</w:t>
            </w:r>
            <w:r w:rsidR="00591B09">
              <w:rPr>
                <w:rFonts w:hAnsi="宋体" w:hint="eastAsia"/>
                <w:sz w:val="21"/>
                <w:szCs w:val="21"/>
              </w:rPr>
              <w:t>修改</w:t>
            </w:r>
            <w:r>
              <w:rPr>
                <w:rFonts w:hAnsi="宋体" w:hint="eastAsia"/>
                <w:sz w:val="21"/>
                <w:szCs w:val="21"/>
              </w:rPr>
              <w:t>的实施</w:t>
            </w:r>
            <w:r>
              <w:rPr>
                <w:bCs/>
                <w:sz w:val="21"/>
                <w:szCs w:val="21"/>
              </w:rPr>
              <w:t>?</w:t>
            </w:r>
          </w:p>
          <w:p w:rsidR="00252938" w:rsidRDefault="00252938" w:rsidP="0055158F">
            <w:pPr>
              <w:adjustRightInd w:val="0"/>
              <w:snapToGrid w:val="0"/>
              <w:ind w:firstLineChars="150" w:firstLine="315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A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</w:t>
            </w:r>
            <w:r>
              <w:rPr>
                <w:rFonts w:hAnsi="宋体" w:hint="eastAsia"/>
                <w:bCs/>
                <w:sz w:val="21"/>
                <w:szCs w:val="21"/>
              </w:rPr>
              <w:t>同意</w:t>
            </w:r>
            <w:r>
              <w:rPr>
                <w:bCs/>
                <w:sz w:val="21"/>
                <w:szCs w:val="21"/>
              </w:rPr>
              <w:t xml:space="preserve">    B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</w:t>
            </w:r>
            <w:r>
              <w:rPr>
                <w:rFonts w:hAnsi="宋体" w:hint="eastAsia"/>
                <w:bCs/>
                <w:sz w:val="21"/>
                <w:szCs w:val="21"/>
              </w:rPr>
              <w:t>基本同意</w:t>
            </w:r>
            <w:r>
              <w:rPr>
                <w:bCs/>
                <w:sz w:val="21"/>
                <w:szCs w:val="21"/>
              </w:rPr>
              <w:t xml:space="preserve">    C</w:t>
            </w:r>
            <w:r>
              <w:rPr>
                <w:rFonts w:hAnsi="宋体" w:hint="eastAsia"/>
                <w:kern w:val="0"/>
                <w:sz w:val="21"/>
                <w:szCs w:val="21"/>
              </w:rPr>
              <w:t>．</w:t>
            </w:r>
            <w:r>
              <w:rPr>
                <w:rFonts w:hAnsi="宋体" w:hint="eastAsia"/>
                <w:bCs/>
                <w:sz w:val="21"/>
                <w:szCs w:val="21"/>
              </w:rPr>
              <w:t>不同意</w:t>
            </w:r>
            <w:r>
              <w:rPr>
                <w:bCs/>
                <w:sz w:val="21"/>
                <w:szCs w:val="21"/>
              </w:rPr>
              <w:t xml:space="preserve"> </w:t>
            </w:r>
          </w:p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  <w:r>
              <w:rPr>
                <w:rFonts w:hAnsi="宋体" w:hint="eastAsia"/>
                <w:bCs/>
                <w:sz w:val="21"/>
                <w:szCs w:val="21"/>
              </w:rPr>
              <w:t>若不同意，请说明理由（否则意见无效）：</w:t>
            </w:r>
            <w:r>
              <w:rPr>
                <w:bCs/>
                <w:sz w:val="21"/>
                <w:szCs w:val="21"/>
                <w:u w:val="single"/>
              </w:rPr>
              <w:t xml:space="preserve">                                                    </w:t>
            </w:r>
          </w:p>
          <w:p w:rsidR="00252938" w:rsidRDefault="00252938">
            <w:pPr>
              <w:adjustRightInd w:val="0"/>
              <w:snapToGrid w:val="0"/>
              <w:ind w:hanging="41"/>
              <w:rPr>
                <w:bCs/>
                <w:sz w:val="21"/>
                <w:szCs w:val="21"/>
              </w:rPr>
            </w:pPr>
          </w:p>
          <w:p w:rsidR="00252938" w:rsidRDefault="00252938">
            <w:pPr>
              <w:adjustRightInd w:val="0"/>
              <w:snapToGrid w:val="0"/>
              <w:ind w:hanging="41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5. </w:t>
            </w:r>
            <w:r>
              <w:rPr>
                <w:rFonts w:hAnsi="宋体" w:hint="eastAsia"/>
                <w:bCs/>
                <w:sz w:val="21"/>
                <w:szCs w:val="21"/>
              </w:rPr>
              <w:t>对防治</w:t>
            </w:r>
            <w:r w:rsidR="00F63420" w:rsidRPr="00F63420">
              <w:rPr>
                <w:rFonts w:hAnsi="宋体" w:hint="eastAsia"/>
                <w:sz w:val="21"/>
                <w:szCs w:val="21"/>
              </w:rPr>
              <w:t>新能源汽车和智能制造装备产业</w:t>
            </w:r>
            <w:proofErr w:type="gramStart"/>
            <w:r w:rsidR="00F63420" w:rsidRPr="00F63420">
              <w:rPr>
                <w:rFonts w:hAnsi="宋体" w:hint="eastAsia"/>
                <w:sz w:val="21"/>
                <w:szCs w:val="21"/>
              </w:rPr>
              <w:t>园</w:t>
            </w:r>
            <w:r>
              <w:rPr>
                <w:rFonts w:hAnsi="宋体" w:hint="eastAsia"/>
                <w:sz w:val="21"/>
                <w:szCs w:val="21"/>
              </w:rPr>
              <w:t>周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边地区规划</w:t>
            </w:r>
            <w:r w:rsidR="00591B09">
              <w:rPr>
                <w:rFonts w:hAnsi="宋体" w:hint="eastAsia"/>
                <w:sz w:val="21"/>
                <w:szCs w:val="21"/>
              </w:rPr>
              <w:t>修改</w:t>
            </w:r>
            <w:r>
              <w:rPr>
                <w:rFonts w:hAnsi="宋体" w:hint="eastAsia"/>
                <w:sz w:val="21"/>
                <w:szCs w:val="21"/>
              </w:rPr>
              <w:t>实施</w:t>
            </w:r>
            <w:r>
              <w:rPr>
                <w:rFonts w:hAnsi="宋体" w:hint="eastAsia"/>
                <w:bCs/>
                <w:sz w:val="21"/>
                <w:szCs w:val="21"/>
              </w:rPr>
              <w:t>产生的环境影响，您有</w:t>
            </w:r>
            <w:bookmarkStart w:id="0" w:name="_GoBack"/>
            <w:bookmarkEnd w:id="0"/>
            <w:r>
              <w:rPr>
                <w:rFonts w:hAnsi="宋体" w:hint="eastAsia"/>
                <w:bCs/>
                <w:sz w:val="21"/>
                <w:szCs w:val="21"/>
              </w:rPr>
              <w:t>什么好的建议？</w:t>
            </w:r>
          </w:p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</w:p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</w:p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6. </w:t>
            </w:r>
            <w:r>
              <w:rPr>
                <w:rFonts w:hAnsi="宋体" w:hint="eastAsia"/>
                <w:bCs/>
                <w:sz w:val="21"/>
                <w:szCs w:val="21"/>
              </w:rPr>
              <w:t>若贵单位属于被拆迁的单位，您对于拆迁补偿方案有何诉求？</w:t>
            </w:r>
          </w:p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</w:p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</w:p>
          <w:p w:rsidR="00252938" w:rsidRDefault="00252938">
            <w:pPr>
              <w:adjustRightInd w:val="0"/>
              <w:snapToGrid w:val="0"/>
              <w:ind w:hanging="41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7. </w:t>
            </w:r>
            <w:r>
              <w:rPr>
                <w:rFonts w:hAnsi="宋体" w:hint="eastAsia"/>
                <w:bCs/>
                <w:sz w:val="21"/>
                <w:szCs w:val="21"/>
              </w:rPr>
              <w:t>其他环境减缓措施要求和建议？</w:t>
            </w:r>
          </w:p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</w:p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</w:p>
          <w:p w:rsidR="00252938" w:rsidRDefault="00252938">
            <w:pPr>
              <w:adjustRightInd w:val="0"/>
              <w:snapToGrid w:val="0"/>
              <w:rPr>
                <w:bCs/>
                <w:sz w:val="21"/>
                <w:szCs w:val="21"/>
              </w:rPr>
            </w:pPr>
          </w:p>
        </w:tc>
      </w:tr>
    </w:tbl>
    <w:p w:rsidR="00252938" w:rsidRPr="00FE6F1C" w:rsidRDefault="00252938" w:rsidP="00FE6F1C">
      <w:pPr>
        <w:adjustRightInd w:val="0"/>
        <w:spacing w:line="240" w:lineRule="auto"/>
        <w:jc w:val="center"/>
      </w:pPr>
    </w:p>
    <w:sectPr w:rsidR="00252938" w:rsidRPr="00FE6F1C" w:rsidSect="00AA59C3">
      <w:headerReference w:type="default" r:id="rId7"/>
      <w:pgSz w:w="11906" w:h="16838"/>
      <w:pgMar w:top="1440" w:right="1800" w:bottom="1440" w:left="1800" w:header="992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FCC" w:rsidRDefault="00666FCC" w:rsidP="00ED11EE">
      <w:pPr>
        <w:spacing w:line="240" w:lineRule="auto"/>
      </w:pPr>
      <w:r>
        <w:separator/>
      </w:r>
    </w:p>
  </w:endnote>
  <w:endnote w:type="continuationSeparator" w:id="0">
    <w:p w:rsidR="00666FCC" w:rsidRDefault="00666FCC" w:rsidP="00ED11E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FCC" w:rsidRDefault="00666FCC" w:rsidP="00ED11EE">
      <w:pPr>
        <w:spacing w:line="240" w:lineRule="auto"/>
      </w:pPr>
      <w:r>
        <w:separator/>
      </w:r>
    </w:p>
  </w:footnote>
  <w:footnote w:type="continuationSeparator" w:id="0">
    <w:p w:rsidR="00666FCC" w:rsidRDefault="00666FCC" w:rsidP="00ED11E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9C3" w:rsidRDefault="00AA59C3" w:rsidP="00AA59C3">
    <w:pPr>
      <w:pStyle w:val="a5"/>
      <w:rPr>
        <w:rFonts w:hAnsi="宋体"/>
        <w:b/>
        <w:sz w:val="28"/>
      </w:rPr>
    </w:pPr>
    <w:r>
      <w:rPr>
        <w:rFonts w:hAnsi="宋体" w:hint="eastAsia"/>
        <w:b/>
        <w:sz w:val="28"/>
      </w:rPr>
      <w:t>花都区新能源汽车和智能制造装备产业园</w:t>
    </w:r>
    <w:r w:rsidR="001F3C98">
      <w:rPr>
        <w:rFonts w:hAnsi="宋体" w:hint="eastAsia"/>
        <w:b/>
        <w:sz w:val="28"/>
      </w:rPr>
      <w:t>控制性详细规划</w:t>
    </w:r>
    <w:r w:rsidR="00591B09">
      <w:rPr>
        <w:rFonts w:hAnsi="宋体" w:hint="eastAsia"/>
        <w:b/>
        <w:sz w:val="28"/>
      </w:rPr>
      <w:t>修改</w:t>
    </w:r>
  </w:p>
  <w:p w:rsidR="00252938" w:rsidRDefault="00AA59C3" w:rsidP="00AA59C3">
    <w:pPr>
      <w:pStyle w:val="a5"/>
      <w:rPr>
        <w:sz w:val="28"/>
      </w:rPr>
    </w:pPr>
    <w:r>
      <w:rPr>
        <w:rFonts w:hAnsi="宋体" w:hint="eastAsia"/>
        <w:b/>
        <w:sz w:val="28"/>
      </w:rPr>
      <w:t>公众参与意见征询调查表</w:t>
    </w:r>
    <w:r w:rsidR="00252938" w:rsidRPr="00AA59C3">
      <w:rPr>
        <w:rFonts w:hAnsi="宋体" w:hint="eastAsia"/>
        <w:b/>
        <w:sz w:val="28"/>
        <w:szCs w:val="28"/>
      </w:rPr>
      <w:t>（</w:t>
    </w:r>
    <w:r w:rsidR="00FE6F1C">
      <w:rPr>
        <w:rFonts w:hAnsi="宋体" w:hint="eastAsia"/>
        <w:b/>
        <w:sz w:val="28"/>
        <w:szCs w:val="28"/>
      </w:rPr>
      <w:t>单位</w:t>
    </w:r>
    <w:r w:rsidR="00252938" w:rsidRPr="00AA59C3">
      <w:rPr>
        <w:rFonts w:hAnsi="宋体" w:hint="eastAsia"/>
        <w:b/>
        <w:sz w:val="28"/>
        <w:szCs w:val="28"/>
      </w:rPr>
      <w:t>）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78EB"/>
    <w:rsid w:val="00081C1F"/>
    <w:rsid w:val="00083F33"/>
    <w:rsid w:val="000926E7"/>
    <w:rsid w:val="000C365C"/>
    <w:rsid w:val="000D7F6D"/>
    <w:rsid w:val="00136701"/>
    <w:rsid w:val="00141AF9"/>
    <w:rsid w:val="00146D3B"/>
    <w:rsid w:val="00160F2A"/>
    <w:rsid w:val="001C57A5"/>
    <w:rsid w:val="001F3C98"/>
    <w:rsid w:val="00252938"/>
    <w:rsid w:val="0028102E"/>
    <w:rsid w:val="00286A3C"/>
    <w:rsid w:val="00331252"/>
    <w:rsid w:val="0038701C"/>
    <w:rsid w:val="0039634E"/>
    <w:rsid w:val="003A5951"/>
    <w:rsid w:val="003E16F3"/>
    <w:rsid w:val="003E3959"/>
    <w:rsid w:val="00430606"/>
    <w:rsid w:val="004B09DD"/>
    <w:rsid w:val="004E609F"/>
    <w:rsid w:val="005178EB"/>
    <w:rsid w:val="00536686"/>
    <w:rsid w:val="0055158F"/>
    <w:rsid w:val="00591B09"/>
    <w:rsid w:val="005A1D93"/>
    <w:rsid w:val="005E1D2B"/>
    <w:rsid w:val="005E7D81"/>
    <w:rsid w:val="00666FCC"/>
    <w:rsid w:val="0068106C"/>
    <w:rsid w:val="006E3BDE"/>
    <w:rsid w:val="007300F0"/>
    <w:rsid w:val="007543F3"/>
    <w:rsid w:val="00777B3E"/>
    <w:rsid w:val="00782514"/>
    <w:rsid w:val="007911D2"/>
    <w:rsid w:val="00871DBC"/>
    <w:rsid w:val="00890D58"/>
    <w:rsid w:val="008B37C9"/>
    <w:rsid w:val="008D75F7"/>
    <w:rsid w:val="008E439A"/>
    <w:rsid w:val="00965433"/>
    <w:rsid w:val="009E659C"/>
    <w:rsid w:val="00A0276A"/>
    <w:rsid w:val="00A065A9"/>
    <w:rsid w:val="00A06F94"/>
    <w:rsid w:val="00A2341F"/>
    <w:rsid w:val="00AA59C3"/>
    <w:rsid w:val="00B512F4"/>
    <w:rsid w:val="00B948EB"/>
    <w:rsid w:val="00C217FE"/>
    <w:rsid w:val="00C7526A"/>
    <w:rsid w:val="00C82B61"/>
    <w:rsid w:val="00CD2624"/>
    <w:rsid w:val="00D01621"/>
    <w:rsid w:val="00E16551"/>
    <w:rsid w:val="00E46953"/>
    <w:rsid w:val="00E8347B"/>
    <w:rsid w:val="00E87F2E"/>
    <w:rsid w:val="00EC7CE4"/>
    <w:rsid w:val="00ED11EE"/>
    <w:rsid w:val="00ED3A26"/>
    <w:rsid w:val="00F128F2"/>
    <w:rsid w:val="00F37F20"/>
    <w:rsid w:val="00F63420"/>
    <w:rsid w:val="00F73C0F"/>
    <w:rsid w:val="00FD2BCA"/>
    <w:rsid w:val="00FE6F1C"/>
    <w:rsid w:val="1391545B"/>
    <w:rsid w:val="2C9B39F4"/>
    <w:rsid w:val="400426DA"/>
    <w:rsid w:val="48180595"/>
    <w:rsid w:val="4ED15C36"/>
    <w:rsid w:val="4FE652E5"/>
    <w:rsid w:val="708A1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686"/>
    <w:pPr>
      <w:widowControl w:val="0"/>
      <w:tabs>
        <w:tab w:val="left" w:pos="480"/>
      </w:tabs>
      <w:spacing w:line="360" w:lineRule="auto"/>
      <w:jc w:val="both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sid w:val="00ED11EE"/>
    <w:pPr>
      <w:spacing w:line="240" w:lineRule="auto"/>
    </w:pPr>
    <w:rPr>
      <w:kern w:val="0"/>
      <w:sz w:val="18"/>
      <w:szCs w:val="18"/>
      <w:lang/>
    </w:rPr>
  </w:style>
  <w:style w:type="character" w:customStyle="1" w:styleId="Char">
    <w:name w:val="批注框文本 Char"/>
    <w:link w:val="a3"/>
    <w:uiPriority w:val="99"/>
    <w:semiHidden/>
    <w:locked/>
    <w:rsid w:val="00ED11EE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ED11EE"/>
    <w:pPr>
      <w:tabs>
        <w:tab w:val="clear" w:pos="480"/>
        <w:tab w:val="center" w:pos="4153"/>
        <w:tab w:val="right" w:pos="8306"/>
      </w:tabs>
      <w:snapToGrid w:val="0"/>
      <w:spacing w:line="240" w:lineRule="auto"/>
      <w:jc w:val="left"/>
    </w:pPr>
    <w:rPr>
      <w:kern w:val="0"/>
      <w:sz w:val="18"/>
      <w:szCs w:val="18"/>
      <w:lang/>
    </w:rPr>
  </w:style>
  <w:style w:type="character" w:customStyle="1" w:styleId="Char0">
    <w:name w:val="页脚 Char"/>
    <w:link w:val="a4"/>
    <w:uiPriority w:val="99"/>
    <w:locked/>
    <w:rsid w:val="00ED11EE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ED11EE"/>
    <w:pPr>
      <w:pBdr>
        <w:bottom w:val="single" w:sz="6" w:space="1" w:color="auto"/>
      </w:pBdr>
      <w:tabs>
        <w:tab w:val="clear" w:pos="480"/>
        <w:tab w:val="center" w:pos="4153"/>
        <w:tab w:val="right" w:pos="8306"/>
      </w:tabs>
      <w:snapToGrid w:val="0"/>
      <w:spacing w:line="240" w:lineRule="auto"/>
      <w:jc w:val="center"/>
    </w:pPr>
    <w:rPr>
      <w:kern w:val="0"/>
      <w:sz w:val="18"/>
      <w:szCs w:val="18"/>
      <w:lang/>
    </w:rPr>
  </w:style>
  <w:style w:type="character" w:customStyle="1" w:styleId="Char1">
    <w:name w:val="页眉 Char"/>
    <w:link w:val="a5"/>
    <w:uiPriority w:val="99"/>
    <w:locked/>
    <w:rsid w:val="00ED11EE"/>
    <w:rPr>
      <w:rFonts w:ascii="Times New Roman" w:eastAsia="宋体" w:hAnsi="Times New Roman" w:cs="Times New Roman"/>
      <w:sz w:val="18"/>
      <w:szCs w:val="18"/>
    </w:rPr>
  </w:style>
  <w:style w:type="paragraph" w:styleId="a6">
    <w:name w:val="Normal (Web)"/>
    <w:basedOn w:val="a"/>
    <w:uiPriority w:val="99"/>
    <w:rsid w:val="00ED11EE"/>
    <w:pPr>
      <w:widowControl/>
      <w:tabs>
        <w:tab w:val="clear" w:pos="480"/>
      </w:tabs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a7">
    <w:name w:val="annotation reference"/>
    <w:uiPriority w:val="99"/>
    <w:semiHidden/>
    <w:unhideWhenUsed/>
    <w:rsid w:val="003A5951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3A5951"/>
    <w:pPr>
      <w:jc w:val="left"/>
    </w:pPr>
    <w:rPr>
      <w:lang/>
    </w:rPr>
  </w:style>
  <w:style w:type="character" w:customStyle="1" w:styleId="Char2">
    <w:name w:val="批注文字 Char"/>
    <w:link w:val="a8"/>
    <w:uiPriority w:val="99"/>
    <w:semiHidden/>
    <w:rsid w:val="003A5951"/>
    <w:rPr>
      <w:rFonts w:ascii="Times New Roman" w:hAnsi="Times New Roman"/>
      <w:kern w:val="2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3A5951"/>
    <w:rPr>
      <w:b/>
      <w:bCs/>
    </w:rPr>
  </w:style>
  <w:style w:type="character" w:customStyle="1" w:styleId="Char3">
    <w:name w:val="批注主题 Char"/>
    <w:link w:val="a9"/>
    <w:uiPriority w:val="99"/>
    <w:semiHidden/>
    <w:rsid w:val="003A5951"/>
    <w:rPr>
      <w:rFonts w:ascii="Times New Roman" w:hAnsi="Times New Roman"/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357</Words>
  <Characters>2041</Characters>
  <Application>Microsoft Office Word</Application>
  <DocSecurity>0</DocSecurity>
  <Lines>17</Lines>
  <Paragraphs>4</Paragraphs>
  <ScaleCrop>false</ScaleCrop>
  <Company>Microsoft</Company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钟洁飞</cp:lastModifiedBy>
  <cp:revision>4</cp:revision>
  <dcterms:created xsi:type="dcterms:W3CDTF">2018-10-17T03:01:00Z</dcterms:created>
  <dcterms:modified xsi:type="dcterms:W3CDTF">2018-10-17T03:04:00Z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2052-10.1.0.6205</vt:lpwstr>
  </property>
</Properties>
</file>